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6" w:type="dxa"/>
        <w:tblInd w:w="-252" w:type="dxa"/>
        <w:tblLook w:val="0000"/>
      </w:tblPr>
      <w:tblGrid>
        <w:gridCol w:w="5605"/>
        <w:gridCol w:w="4111"/>
      </w:tblGrid>
      <w:tr w:rsidR="00C3566C" w:rsidRPr="00C3566C" w:rsidTr="00EC40E0">
        <w:trPr>
          <w:trHeight w:val="1080"/>
        </w:trPr>
        <w:tc>
          <w:tcPr>
            <w:tcW w:w="5605" w:type="dxa"/>
          </w:tcPr>
          <w:p w:rsidR="00C3566C" w:rsidRPr="00C3566C" w:rsidRDefault="00C3566C" w:rsidP="00452459">
            <w:pPr>
              <w:suppressAutoHyphens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566C" w:rsidRPr="00C3566C" w:rsidRDefault="00C3566C" w:rsidP="00452459">
            <w:pPr>
              <w:suppressAutoHyphens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566C" w:rsidRPr="00C3566C" w:rsidRDefault="00C3566C" w:rsidP="00452459">
            <w:pPr>
              <w:suppressAutoHyphens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566C" w:rsidRDefault="00C3566C" w:rsidP="00452459">
            <w:pPr>
              <w:suppressAutoHyphens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40E0" w:rsidRPr="00C3566C" w:rsidRDefault="00EC40E0" w:rsidP="00452459">
            <w:pPr>
              <w:suppressAutoHyphens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3566C" w:rsidRPr="00EC40E0" w:rsidRDefault="00C3566C" w:rsidP="00452459">
            <w:pPr>
              <w:suppressAutoHyphens/>
              <w:rPr>
                <w:rFonts w:ascii="Times New Roman" w:hAnsi="Times New Roman" w:cs="Times New Roman"/>
              </w:rPr>
            </w:pPr>
            <w:r w:rsidRPr="00EC40E0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EC40E0" w:rsidRDefault="00C3566C" w:rsidP="00452459">
            <w:pPr>
              <w:rPr>
                <w:rFonts w:ascii="Times New Roman" w:hAnsi="Times New Roman" w:cs="Times New Roman"/>
              </w:rPr>
            </w:pPr>
            <w:r w:rsidRPr="00EC40E0">
              <w:rPr>
                <w:rFonts w:ascii="Times New Roman" w:hAnsi="Times New Roman" w:cs="Times New Roman"/>
              </w:rPr>
              <w:t xml:space="preserve">к решению Думы </w:t>
            </w:r>
          </w:p>
          <w:p w:rsidR="00C3566C" w:rsidRPr="00EC40E0" w:rsidRDefault="00EC40E0" w:rsidP="004524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Новоуральского городского </w:t>
            </w:r>
            <w:r w:rsidR="00C3566C" w:rsidRPr="00EC40E0">
              <w:rPr>
                <w:rFonts w:ascii="Times New Roman" w:hAnsi="Times New Roman" w:cs="Times New Roman"/>
              </w:rPr>
              <w:t xml:space="preserve">округа </w:t>
            </w:r>
          </w:p>
          <w:p w:rsidR="00C3566C" w:rsidRPr="00EC40E0" w:rsidRDefault="00C3566C" w:rsidP="00452459">
            <w:pPr>
              <w:rPr>
                <w:rFonts w:ascii="Times New Roman" w:hAnsi="Times New Roman" w:cs="Times New Roman"/>
              </w:rPr>
            </w:pPr>
            <w:r w:rsidRPr="00EC40E0">
              <w:rPr>
                <w:rFonts w:ascii="Times New Roman" w:hAnsi="Times New Roman" w:cs="Times New Roman"/>
              </w:rPr>
              <w:t xml:space="preserve">от </w:t>
            </w:r>
            <w:r w:rsidR="00EC40E0">
              <w:rPr>
                <w:rFonts w:ascii="Times New Roman" w:hAnsi="Times New Roman" w:cs="Times New Roman"/>
              </w:rPr>
              <w:t>____________</w:t>
            </w:r>
            <w:r w:rsidRPr="00EC40E0">
              <w:rPr>
                <w:rFonts w:ascii="Times New Roman" w:hAnsi="Times New Roman" w:cs="Times New Roman"/>
              </w:rPr>
              <w:t xml:space="preserve"> №</w:t>
            </w:r>
            <w:r w:rsidR="00EC40E0">
              <w:rPr>
                <w:rFonts w:ascii="Times New Roman" w:hAnsi="Times New Roman" w:cs="Times New Roman"/>
              </w:rPr>
              <w:t>________</w:t>
            </w:r>
          </w:p>
          <w:p w:rsidR="00C3566C" w:rsidRPr="00C3566C" w:rsidRDefault="00C3566C" w:rsidP="00452459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C40E0" w:rsidRDefault="00EC40E0" w:rsidP="00C3566C">
      <w:pPr>
        <w:suppressAutoHyphens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</w:p>
    <w:p w:rsidR="00EC40E0" w:rsidRDefault="00C3566C" w:rsidP="00C3566C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66C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Перечень</w:t>
      </w:r>
      <w:r w:rsidR="00EC40E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</w:t>
      </w:r>
      <w:r w:rsidRPr="00C3566C">
        <w:rPr>
          <w:rFonts w:ascii="Times New Roman" w:hAnsi="Times New Roman" w:cs="Times New Roman"/>
          <w:b/>
          <w:sz w:val="28"/>
          <w:szCs w:val="28"/>
        </w:rPr>
        <w:t xml:space="preserve">приоритетных </w:t>
      </w:r>
      <w:r w:rsidR="0021369B">
        <w:rPr>
          <w:rFonts w:ascii="Times New Roman" w:hAnsi="Times New Roman" w:cs="Times New Roman"/>
          <w:b/>
          <w:sz w:val="28"/>
          <w:szCs w:val="28"/>
        </w:rPr>
        <w:t>направлений</w:t>
      </w:r>
      <w:r w:rsidRPr="00C3566C">
        <w:rPr>
          <w:rFonts w:ascii="Times New Roman" w:hAnsi="Times New Roman" w:cs="Times New Roman"/>
          <w:b/>
          <w:sz w:val="28"/>
          <w:szCs w:val="28"/>
        </w:rPr>
        <w:t xml:space="preserve"> расходов бюджета </w:t>
      </w:r>
    </w:p>
    <w:p w:rsidR="00C3566C" w:rsidRDefault="00EC40E0" w:rsidP="00C3566C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Новоуральского </w:t>
      </w:r>
      <w:r w:rsidR="00C3566C" w:rsidRPr="00C3566C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:rsidR="00C3566C" w:rsidRPr="00C3566C" w:rsidRDefault="00C3566C" w:rsidP="00C3566C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566C">
        <w:rPr>
          <w:rFonts w:ascii="Times New Roman" w:hAnsi="Times New Roman" w:cs="Times New Roman"/>
          <w:b/>
          <w:sz w:val="28"/>
          <w:szCs w:val="28"/>
        </w:rPr>
        <w:t>на  2025 год и плановый период 2026 и 2027 годов</w:t>
      </w:r>
    </w:p>
    <w:p w:rsidR="00C3566C" w:rsidRDefault="00C3566C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1705" w:rsidRDefault="00BB1705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1705" w:rsidRPr="00BB1705" w:rsidRDefault="00BB1705" w:rsidP="00BB17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B1705">
        <w:rPr>
          <w:rFonts w:ascii="Times New Roman" w:hAnsi="Times New Roman" w:cs="Times New Roman"/>
          <w:sz w:val="28"/>
          <w:szCs w:val="28"/>
        </w:rPr>
        <w:t>риоритетом бюджетной политики Новоуральского городского округа является достижение национальных целей развития Российской Федерации, целей и задач социально-экономического развития Свердловской области и округа.</w:t>
      </w:r>
    </w:p>
    <w:p w:rsidR="00BB1705" w:rsidRPr="00BB1705" w:rsidRDefault="00BB1705" w:rsidP="00BB170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B1705">
        <w:rPr>
          <w:rFonts w:ascii="Times New Roman" w:hAnsi="Times New Roman" w:cs="Times New Roman"/>
          <w:sz w:val="28"/>
          <w:szCs w:val="28"/>
        </w:rPr>
        <w:t>Основ</w:t>
      </w:r>
      <w:r w:rsidR="00C23F50">
        <w:rPr>
          <w:rFonts w:ascii="Times New Roman" w:hAnsi="Times New Roman" w:cs="Times New Roman"/>
          <w:sz w:val="28"/>
          <w:szCs w:val="28"/>
        </w:rPr>
        <w:t xml:space="preserve">ой </w:t>
      </w:r>
      <w:r w:rsidRPr="00BB1705">
        <w:rPr>
          <w:rFonts w:ascii="Times New Roman" w:hAnsi="Times New Roman" w:cs="Times New Roman"/>
          <w:sz w:val="28"/>
          <w:szCs w:val="28"/>
        </w:rPr>
        <w:t>бюджетной политики 2025 - 2027 годов</w:t>
      </w:r>
      <w:r w:rsidR="00C23F50">
        <w:rPr>
          <w:rFonts w:ascii="Times New Roman" w:hAnsi="Times New Roman" w:cs="Times New Roman"/>
          <w:sz w:val="28"/>
          <w:szCs w:val="28"/>
        </w:rPr>
        <w:t>, определяющей приоритетные направления расходов,</w:t>
      </w:r>
      <w:r w:rsidRPr="00BB1705">
        <w:rPr>
          <w:rFonts w:ascii="Times New Roman" w:hAnsi="Times New Roman" w:cs="Times New Roman"/>
          <w:sz w:val="28"/>
          <w:szCs w:val="28"/>
        </w:rPr>
        <w:t xml:space="preserve"> явля</w:t>
      </w:r>
      <w:r w:rsidR="00C23F50">
        <w:rPr>
          <w:rFonts w:ascii="Times New Roman" w:hAnsi="Times New Roman" w:cs="Times New Roman"/>
          <w:sz w:val="28"/>
          <w:szCs w:val="28"/>
        </w:rPr>
        <w:t>е</w:t>
      </w:r>
      <w:r w:rsidRPr="00BB1705">
        <w:rPr>
          <w:rFonts w:ascii="Times New Roman" w:hAnsi="Times New Roman" w:cs="Times New Roman"/>
          <w:sz w:val="28"/>
          <w:szCs w:val="28"/>
        </w:rPr>
        <w:t>тся:</w:t>
      </w:r>
    </w:p>
    <w:p w:rsidR="00BB1705" w:rsidRPr="00BB1705" w:rsidRDefault="00BB1705" w:rsidP="00BB170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B1705">
        <w:rPr>
          <w:rFonts w:ascii="Times New Roman" w:hAnsi="Times New Roman" w:cs="Times New Roman"/>
          <w:sz w:val="28"/>
          <w:szCs w:val="28"/>
        </w:rPr>
        <w:t xml:space="preserve">обеспечение сохранения населения, здоровья и благополучия жителей </w:t>
      </w:r>
      <w:r w:rsidR="00C23F50">
        <w:rPr>
          <w:rFonts w:ascii="Times New Roman" w:hAnsi="Times New Roman" w:cs="Times New Roman"/>
          <w:sz w:val="28"/>
          <w:szCs w:val="28"/>
        </w:rPr>
        <w:t>округа</w:t>
      </w:r>
      <w:r w:rsidRPr="00BB1705">
        <w:rPr>
          <w:rFonts w:ascii="Times New Roman" w:hAnsi="Times New Roman" w:cs="Times New Roman"/>
          <w:sz w:val="28"/>
          <w:szCs w:val="28"/>
        </w:rPr>
        <w:t>;</w:t>
      </w:r>
    </w:p>
    <w:p w:rsidR="00BB1705" w:rsidRPr="00BB1705" w:rsidRDefault="00BB1705" w:rsidP="00BB170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B1705">
        <w:rPr>
          <w:rFonts w:ascii="Times New Roman" w:hAnsi="Times New Roman" w:cs="Times New Roman"/>
          <w:sz w:val="28"/>
          <w:szCs w:val="28"/>
        </w:rPr>
        <w:t>создание комфортной и безопасной среды проживания граждан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1705" w:rsidRDefault="00BB1705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0FFD" w:rsidRDefault="00BB1705" w:rsidP="00BB1705">
      <w:pPr>
        <w:pStyle w:val="a3"/>
        <w:numPr>
          <w:ilvl w:val="0"/>
          <w:numId w:val="2"/>
        </w:num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Приоритетные направления расходов бюджета </w:t>
      </w:r>
    </w:p>
    <w:p w:rsidR="00BB1705" w:rsidRDefault="00BB1705" w:rsidP="00F20FFD">
      <w:pPr>
        <w:pStyle w:val="a3"/>
        <w:suppressAutoHyphens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социальной </w:t>
      </w:r>
      <w:r w:rsidRPr="00F20FFD">
        <w:rPr>
          <w:rFonts w:ascii="Times New Roman" w:hAnsi="Times New Roman" w:cs="Times New Roman"/>
          <w:b/>
          <w:sz w:val="28"/>
          <w:szCs w:val="28"/>
        </w:rPr>
        <w:t>сфере</w:t>
      </w:r>
    </w:p>
    <w:p w:rsidR="00F20FFD" w:rsidRPr="00F20FFD" w:rsidRDefault="00F20FFD" w:rsidP="00F20FFD">
      <w:pPr>
        <w:pStyle w:val="a3"/>
        <w:suppressAutoHyphens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1705" w:rsidRPr="00F20FFD" w:rsidRDefault="00BB1705" w:rsidP="00EC40E0">
      <w:pPr>
        <w:pStyle w:val="a3"/>
        <w:numPr>
          <w:ilvl w:val="0"/>
          <w:numId w:val="3"/>
        </w:numPr>
        <w:suppressAutoHyphens/>
        <w:ind w:left="0" w:firstLine="567"/>
        <w:rPr>
          <w:rFonts w:ascii="Times New Roman" w:hAnsi="Times New Roman" w:cs="Times New Roman"/>
          <w:sz w:val="28"/>
          <w:szCs w:val="28"/>
        </w:rPr>
      </w:pPr>
      <w:r w:rsidRPr="00F20FFD">
        <w:rPr>
          <w:rFonts w:ascii="Times New Roman" w:hAnsi="Times New Roman" w:cs="Times New Roman"/>
          <w:b/>
          <w:sz w:val="28"/>
          <w:szCs w:val="28"/>
        </w:rPr>
        <w:t>Образовани</w:t>
      </w:r>
      <w:r w:rsidRPr="0021369B">
        <w:rPr>
          <w:rFonts w:ascii="Times New Roman" w:hAnsi="Times New Roman" w:cs="Times New Roman"/>
          <w:b/>
          <w:sz w:val="28"/>
          <w:szCs w:val="28"/>
        </w:rPr>
        <w:t>е:</w:t>
      </w:r>
    </w:p>
    <w:p w:rsidR="00BB1705" w:rsidRPr="00F20FFD" w:rsidRDefault="00EC40E0" w:rsidP="00EC40E0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0FFD">
        <w:rPr>
          <w:rFonts w:ascii="Times New Roman" w:hAnsi="Times New Roman" w:cs="Times New Roman"/>
          <w:sz w:val="28"/>
          <w:szCs w:val="28"/>
        </w:rPr>
        <w:t xml:space="preserve">- комплексный </w:t>
      </w:r>
      <w:r w:rsidR="00BB1705" w:rsidRPr="00F20FFD">
        <w:rPr>
          <w:rFonts w:ascii="Times New Roman" w:hAnsi="Times New Roman" w:cs="Times New Roman"/>
          <w:sz w:val="28"/>
          <w:szCs w:val="28"/>
        </w:rPr>
        <w:t xml:space="preserve">ремонт </w:t>
      </w:r>
      <w:r w:rsidRPr="00F20FFD">
        <w:rPr>
          <w:rFonts w:ascii="Times New Roman" w:hAnsi="Times New Roman" w:cs="Times New Roman"/>
          <w:sz w:val="28"/>
          <w:szCs w:val="28"/>
        </w:rPr>
        <w:t xml:space="preserve">здания </w:t>
      </w:r>
      <w:r w:rsidR="00490DFA">
        <w:rPr>
          <w:rFonts w:ascii="Times New Roman" w:hAnsi="Times New Roman" w:cs="Times New Roman"/>
          <w:color w:val="000000" w:themeColor="text1"/>
          <w:sz w:val="28"/>
          <w:szCs w:val="28"/>
        </w:rPr>
        <w:t>МАОУ</w:t>
      </w:r>
      <w:r w:rsidRPr="00F20F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«Средняя общеобразовательная школа № 48»</w:t>
      </w:r>
      <w:r w:rsidR="00BB1705" w:rsidRPr="00F20FF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B1705" w:rsidRPr="00F20FFD" w:rsidRDefault="00BB1705" w:rsidP="00EC40E0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20FFD">
        <w:rPr>
          <w:rFonts w:ascii="Times New Roman" w:hAnsi="Times New Roman" w:cs="Times New Roman"/>
          <w:sz w:val="28"/>
          <w:szCs w:val="28"/>
        </w:rPr>
        <w:t>- ремонт стадионов</w:t>
      </w:r>
      <w:r w:rsidR="00401FEF">
        <w:rPr>
          <w:rFonts w:ascii="Times New Roman" w:hAnsi="Times New Roman" w:cs="Times New Roman"/>
          <w:sz w:val="28"/>
          <w:szCs w:val="28"/>
        </w:rPr>
        <w:t xml:space="preserve"> школ </w:t>
      </w:r>
      <w:r w:rsidR="0046471B">
        <w:rPr>
          <w:rFonts w:ascii="Times New Roman" w:hAnsi="Times New Roman" w:cs="Times New Roman"/>
          <w:color w:val="000000" w:themeColor="text1"/>
          <w:sz w:val="28"/>
          <w:szCs w:val="28"/>
        </w:rPr>
        <w:t>МАОУ</w:t>
      </w:r>
      <w:r w:rsidR="0046471B" w:rsidRPr="004647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471B" w:rsidRPr="00F20FFD">
        <w:rPr>
          <w:rFonts w:ascii="Times New Roman" w:hAnsi="Times New Roman" w:cs="Times New Roman"/>
          <w:color w:val="000000" w:themeColor="text1"/>
          <w:sz w:val="28"/>
          <w:szCs w:val="28"/>
        </w:rPr>
        <w:t>«Средняя общеобразовательная школа</w:t>
      </w:r>
      <w:r w:rsidR="0046471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46471B">
        <w:rPr>
          <w:rFonts w:ascii="Times New Roman" w:hAnsi="Times New Roman" w:cs="Times New Roman"/>
          <w:sz w:val="28"/>
          <w:szCs w:val="28"/>
        </w:rPr>
        <w:t xml:space="preserve"> </w:t>
      </w:r>
      <w:r w:rsidR="00401FEF">
        <w:rPr>
          <w:rFonts w:ascii="Times New Roman" w:hAnsi="Times New Roman" w:cs="Times New Roman"/>
          <w:sz w:val="28"/>
          <w:szCs w:val="28"/>
        </w:rPr>
        <w:t>№</w:t>
      </w:r>
      <w:r w:rsidR="0046471B">
        <w:rPr>
          <w:rFonts w:ascii="Times New Roman" w:hAnsi="Times New Roman" w:cs="Times New Roman"/>
          <w:sz w:val="28"/>
          <w:szCs w:val="28"/>
        </w:rPr>
        <w:t xml:space="preserve"> </w:t>
      </w:r>
      <w:r w:rsidR="00401FEF">
        <w:rPr>
          <w:rFonts w:ascii="Times New Roman" w:hAnsi="Times New Roman" w:cs="Times New Roman"/>
          <w:sz w:val="28"/>
          <w:szCs w:val="28"/>
        </w:rPr>
        <w:t xml:space="preserve">40, </w:t>
      </w:r>
      <w:r w:rsidR="0046471B">
        <w:rPr>
          <w:rFonts w:ascii="Times New Roman" w:hAnsi="Times New Roman" w:cs="Times New Roman"/>
          <w:sz w:val="28"/>
          <w:szCs w:val="28"/>
        </w:rPr>
        <w:t xml:space="preserve">№ </w:t>
      </w:r>
      <w:r w:rsidR="00401FEF">
        <w:rPr>
          <w:rFonts w:ascii="Times New Roman" w:hAnsi="Times New Roman" w:cs="Times New Roman"/>
          <w:sz w:val="28"/>
          <w:szCs w:val="28"/>
        </w:rPr>
        <w:t xml:space="preserve">48, </w:t>
      </w:r>
      <w:r w:rsidR="00291B73">
        <w:rPr>
          <w:rFonts w:ascii="Times New Roman" w:hAnsi="Times New Roman" w:cs="Times New Roman"/>
          <w:sz w:val="28"/>
          <w:szCs w:val="28"/>
        </w:rPr>
        <w:t xml:space="preserve">№ </w:t>
      </w:r>
      <w:r w:rsidR="00401FEF">
        <w:rPr>
          <w:rFonts w:ascii="Times New Roman" w:hAnsi="Times New Roman" w:cs="Times New Roman"/>
          <w:sz w:val="28"/>
          <w:szCs w:val="28"/>
        </w:rPr>
        <w:t>54</w:t>
      </w:r>
      <w:r w:rsidRPr="00F20FFD">
        <w:rPr>
          <w:rFonts w:ascii="Times New Roman" w:hAnsi="Times New Roman" w:cs="Times New Roman"/>
          <w:sz w:val="28"/>
          <w:szCs w:val="28"/>
        </w:rPr>
        <w:t>;</w:t>
      </w:r>
    </w:p>
    <w:p w:rsidR="00BB1705" w:rsidRPr="00F20FFD" w:rsidRDefault="00BB1705" w:rsidP="00EC40E0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20FFD">
        <w:rPr>
          <w:rFonts w:ascii="Times New Roman" w:hAnsi="Times New Roman" w:cs="Times New Roman"/>
          <w:sz w:val="28"/>
          <w:szCs w:val="28"/>
        </w:rPr>
        <w:t>-</w:t>
      </w:r>
      <w:r w:rsidR="00EC40E0" w:rsidRPr="00F20FFD">
        <w:rPr>
          <w:rFonts w:ascii="Times New Roman" w:hAnsi="Times New Roman" w:cs="Times New Roman"/>
          <w:sz w:val="28"/>
          <w:szCs w:val="28"/>
        </w:rPr>
        <w:t xml:space="preserve"> </w:t>
      </w:r>
      <w:r w:rsidRPr="00F20FFD">
        <w:rPr>
          <w:rFonts w:ascii="Times New Roman" w:hAnsi="Times New Roman" w:cs="Times New Roman"/>
          <w:sz w:val="28"/>
          <w:szCs w:val="28"/>
        </w:rPr>
        <w:t xml:space="preserve">капитальный ремонт корпуса 7Д </w:t>
      </w:r>
      <w:r w:rsidR="00F20FFD" w:rsidRPr="00F20FFD">
        <w:rPr>
          <w:rFonts w:ascii="Times New Roman" w:hAnsi="Times New Roman" w:cs="Times New Roman"/>
          <w:sz w:val="28"/>
          <w:szCs w:val="28"/>
        </w:rPr>
        <w:t>загородного детского оздоровительного лагеря</w:t>
      </w:r>
      <w:r w:rsidRPr="00F20FFD">
        <w:rPr>
          <w:rFonts w:ascii="Times New Roman" w:hAnsi="Times New Roman" w:cs="Times New Roman"/>
          <w:sz w:val="28"/>
          <w:szCs w:val="28"/>
        </w:rPr>
        <w:t xml:space="preserve"> «Самоцветы»;</w:t>
      </w:r>
    </w:p>
    <w:p w:rsidR="00BB1705" w:rsidRPr="00F20FFD" w:rsidRDefault="00BB1705" w:rsidP="00EC40E0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20FFD">
        <w:rPr>
          <w:rFonts w:ascii="Times New Roman" w:hAnsi="Times New Roman" w:cs="Times New Roman"/>
          <w:sz w:val="28"/>
          <w:szCs w:val="28"/>
        </w:rPr>
        <w:t>- капитальный ремонт детских садов № 6</w:t>
      </w:r>
      <w:r w:rsidR="00F20FFD" w:rsidRPr="00F20FFD">
        <w:rPr>
          <w:rFonts w:ascii="Times New Roman" w:hAnsi="Times New Roman" w:cs="Times New Roman"/>
          <w:sz w:val="28"/>
          <w:szCs w:val="28"/>
        </w:rPr>
        <w:t xml:space="preserve"> (МАДОУ «Росинка»)</w:t>
      </w:r>
      <w:r w:rsidRPr="00F20FFD">
        <w:rPr>
          <w:rFonts w:ascii="Times New Roman" w:hAnsi="Times New Roman" w:cs="Times New Roman"/>
          <w:sz w:val="28"/>
          <w:szCs w:val="28"/>
        </w:rPr>
        <w:t xml:space="preserve">, </w:t>
      </w:r>
      <w:r w:rsidR="00F20FFD" w:rsidRPr="00F20FFD">
        <w:rPr>
          <w:rFonts w:ascii="Times New Roman" w:hAnsi="Times New Roman" w:cs="Times New Roman"/>
          <w:sz w:val="28"/>
          <w:szCs w:val="28"/>
        </w:rPr>
        <w:t xml:space="preserve">№ </w:t>
      </w:r>
      <w:r w:rsidRPr="00F20FFD">
        <w:rPr>
          <w:rFonts w:ascii="Times New Roman" w:hAnsi="Times New Roman" w:cs="Times New Roman"/>
          <w:sz w:val="28"/>
          <w:szCs w:val="28"/>
        </w:rPr>
        <w:t>49</w:t>
      </w:r>
      <w:r w:rsidR="00F20FFD" w:rsidRPr="00F20FFD">
        <w:rPr>
          <w:rFonts w:ascii="Times New Roman" w:hAnsi="Times New Roman" w:cs="Times New Roman"/>
          <w:sz w:val="28"/>
          <w:szCs w:val="28"/>
        </w:rPr>
        <w:t xml:space="preserve"> (МАДОУ «Гармония»)</w:t>
      </w:r>
      <w:r w:rsidRPr="00F20FFD">
        <w:rPr>
          <w:rFonts w:ascii="Times New Roman" w:hAnsi="Times New Roman" w:cs="Times New Roman"/>
          <w:sz w:val="28"/>
          <w:szCs w:val="28"/>
        </w:rPr>
        <w:t>;</w:t>
      </w:r>
    </w:p>
    <w:p w:rsidR="00BB1705" w:rsidRPr="003A7D5F" w:rsidRDefault="00BB1705" w:rsidP="003A7D5F">
      <w:pPr>
        <w:pStyle w:val="2"/>
        <w:shd w:val="clear" w:color="auto" w:fill="FFFFFF"/>
        <w:spacing w:before="0" w:beforeAutospacing="0" w:after="0" w:afterAutospacing="0"/>
        <w:ind w:right="-1" w:firstLine="284"/>
        <w:jc w:val="both"/>
        <w:textAlignment w:val="baseline"/>
        <w:rPr>
          <w:rFonts w:ascii="Helvetica" w:hAnsi="Helvetica"/>
          <w:b w:val="0"/>
          <w:color w:val="7A7A7A"/>
          <w:sz w:val="11"/>
          <w:szCs w:val="11"/>
        </w:rPr>
      </w:pPr>
      <w:r w:rsidRPr="00401FEF">
        <w:rPr>
          <w:b w:val="0"/>
          <w:sz w:val="28"/>
          <w:szCs w:val="28"/>
        </w:rPr>
        <w:t>-</w:t>
      </w:r>
      <w:r w:rsidRPr="00F20FFD">
        <w:rPr>
          <w:sz w:val="28"/>
          <w:szCs w:val="28"/>
        </w:rPr>
        <w:t xml:space="preserve"> </w:t>
      </w:r>
      <w:r w:rsidRPr="00401FEF">
        <w:rPr>
          <w:b w:val="0"/>
          <w:color w:val="000000" w:themeColor="text1"/>
          <w:sz w:val="28"/>
          <w:szCs w:val="28"/>
        </w:rPr>
        <w:t xml:space="preserve">создание доступной среды в </w:t>
      </w:r>
      <w:r w:rsidR="00490DFA">
        <w:rPr>
          <w:b w:val="0"/>
          <w:color w:val="000000" w:themeColor="text1"/>
          <w:sz w:val="28"/>
          <w:szCs w:val="28"/>
        </w:rPr>
        <w:t>МАОУ</w:t>
      </w:r>
      <w:r w:rsidR="00401FEF" w:rsidRPr="00401FEF">
        <w:rPr>
          <w:b w:val="0"/>
          <w:color w:val="000000" w:themeColor="text1"/>
          <w:sz w:val="28"/>
          <w:szCs w:val="28"/>
        </w:rPr>
        <w:t xml:space="preserve"> </w:t>
      </w:r>
      <w:r w:rsidR="00401FEF">
        <w:rPr>
          <w:b w:val="0"/>
          <w:color w:val="000000" w:themeColor="text1"/>
          <w:sz w:val="28"/>
          <w:szCs w:val="28"/>
        </w:rPr>
        <w:t>«</w:t>
      </w:r>
      <w:r w:rsidR="00401FEF" w:rsidRPr="00401FEF">
        <w:rPr>
          <w:b w:val="0"/>
          <w:color w:val="000000" w:themeColor="text1"/>
          <w:sz w:val="28"/>
          <w:szCs w:val="28"/>
        </w:rPr>
        <w:t>Лицей № 56</w:t>
      </w:r>
      <w:r w:rsidR="00401FEF">
        <w:rPr>
          <w:b w:val="0"/>
          <w:color w:val="000000" w:themeColor="text1"/>
          <w:sz w:val="28"/>
          <w:szCs w:val="28"/>
        </w:rPr>
        <w:t>»</w:t>
      </w:r>
      <w:r w:rsidR="003A7D5F">
        <w:rPr>
          <w:b w:val="0"/>
          <w:color w:val="000000" w:themeColor="text1"/>
          <w:sz w:val="28"/>
          <w:szCs w:val="28"/>
        </w:rPr>
        <w:t xml:space="preserve"> и </w:t>
      </w:r>
      <w:r w:rsidR="003A7D5F" w:rsidRPr="003A7D5F">
        <w:rPr>
          <w:b w:val="0"/>
          <w:sz w:val="28"/>
          <w:szCs w:val="28"/>
        </w:rPr>
        <w:t>загородно</w:t>
      </w:r>
      <w:r w:rsidR="003A7D5F">
        <w:rPr>
          <w:b w:val="0"/>
          <w:sz w:val="28"/>
          <w:szCs w:val="28"/>
        </w:rPr>
        <w:t>м</w:t>
      </w:r>
      <w:r w:rsidR="003A7D5F" w:rsidRPr="003A7D5F">
        <w:rPr>
          <w:b w:val="0"/>
          <w:sz w:val="28"/>
          <w:szCs w:val="28"/>
        </w:rPr>
        <w:t xml:space="preserve"> детско</w:t>
      </w:r>
      <w:r w:rsidR="003A7D5F">
        <w:rPr>
          <w:b w:val="0"/>
          <w:sz w:val="28"/>
          <w:szCs w:val="28"/>
        </w:rPr>
        <w:t>м</w:t>
      </w:r>
      <w:r w:rsidR="003A7D5F" w:rsidRPr="003A7D5F">
        <w:rPr>
          <w:b w:val="0"/>
          <w:sz w:val="28"/>
          <w:szCs w:val="28"/>
        </w:rPr>
        <w:t xml:space="preserve"> оздоровительно</w:t>
      </w:r>
      <w:r w:rsidR="003A7D5F">
        <w:rPr>
          <w:b w:val="0"/>
          <w:sz w:val="28"/>
          <w:szCs w:val="28"/>
        </w:rPr>
        <w:t>м</w:t>
      </w:r>
      <w:r w:rsidR="003A7D5F" w:rsidRPr="003A7D5F">
        <w:rPr>
          <w:b w:val="0"/>
          <w:sz w:val="28"/>
          <w:szCs w:val="28"/>
        </w:rPr>
        <w:t xml:space="preserve"> лагер</w:t>
      </w:r>
      <w:r w:rsidR="003A7D5F">
        <w:rPr>
          <w:b w:val="0"/>
          <w:sz w:val="28"/>
          <w:szCs w:val="28"/>
        </w:rPr>
        <w:t>е</w:t>
      </w:r>
      <w:r w:rsidR="003A7D5F" w:rsidRPr="003A7D5F">
        <w:rPr>
          <w:b w:val="0"/>
          <w:sz w:val="28"/>
          <w:szCs w:val="28"/>
        </w:rPr>
        <w:t xml:space="preserve"> «Самоцветы»;</w:t>
      </w:r>
    </w:p>
    <w:p w:rsidR="00490DFA" w:rsidRDefault="00BB1705" w:rsidP="00490DFA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20FFD">
        <w:rPr>
          <w:rFonts w:ascii="Times New Roman" w:hAnsi="Times New Roman" w:cs="Times New Roman"/>
          <w:sz w:val="28"/>
          <w:szCs w:val="28"/>
        </w:rPr>
        <w:t xml:space="preserve">- ремонт систем </w:t>
      </w:r>
      <w:r w:rsidRPr="00C330A7">
        <w:rPr>
          <w:rFonts w:ascii="Times New Roman" w:hAnsi="Times New Roman" w:cs="Times New Roman"/>
          <w:sz w:val="28"/>
          <w:szCs w:val="28"/>
        </w:rPr>
        <w:t>отопления</w:t>
      </w:r>
      <w:r w:rsidR="00C330A7">
        <w:rPr>
          <w:rFonts w:ascii="Times New Roman" w:hAnsi="Times New Roman" w:cs="Times New Roman"/>
          <w:sz w:val="28"/>
          <w:szCs w:val="28"/>
        </w:rPr>
        <w:t xml:space="preserve"> в</w:t>
      </w:r>
      <w:r w:rsidR="00C330A7" w:rsidRPr="00C330A7">
        <w:rPr>
          <w:rFonts w:ascii="Times New Roman" w:hAnsi="Times New Roman" w:cs="Times New Roman"/>
          <w:sz w:val="28"/>
          <w:szCs w:val="28"/>
        </w:rPr>
        <w:t xml:space="preserve"> </w:t>
      </w:r>
      <w:r w:rsidR="00490DFA">
        <w:rPr>
          <w:rFonts w:ascii="Times New Roman" w:hAnsi="Times New Roman" w:cs="Times New Roman"/>
          <w:color w:val="000000" w:themeColor="text1"/>
          <w:sz w:val="28"/>
          <w:szCs w:val="28"/>
        </w:rPr>
        <w:t>МАОУ</w:t>
      </w:r>
      <w:r w:rsidR="00C330A7" w:rsidRPr="00C330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C330A7" w:rsidRPr="00F20FFD">
        <w:rPr>
          <w:rFonts w:ascii="Times New Roman" w:hAnsi="Times New Roman" w:cs="Times New Roman"/>
          <w:color w:val="000000" w:themeColor="text1"/>
          <w:sz w:val="28"/>
          <w:szCs w:val="28"/>
        </w:rPr>
        <w:t>Средня</w:t>
      </w:r>
      <w:r w:rsidR="00C330A7">
        <w:rPr>
          <w:rFonts w:ascii="Times New Roman" w:hAnsi="Times New Roman" w:cs="Times New Roman"/>
          <w:color w:val="000000" w:themeColor="text1"/>
          <w:sz w:val="28"/>
          <w:szCs w:val="28"/>
        </w:rPr>
        <w:t>я общеобразовательная школа № 45</w:t>
      </w:r>
      <w:r w:rsidR="00C330A7" w:rsidRPr="00C330A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490DFA">
        <w:rPr>
          <w:rFonts w:ascii="Times New Roman" w:hAnsi="Times New Roman" w:cs="Times New Roman"/>
          <w:sz w:val="28"/>
          <w:szCs w:val="28"/>
        </w:rPr>
        <w:t>;</w:t>
      </w:r>
    </w:p>
    <w:p w:rsidR="00490DFA" w:rsidRDefault="00490DFA" w:rsidP="00490DFA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ремонт системы водоснабжения</w:t>
      </w:r>
      <w:r w:rsidRPr="00490D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C330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МАОУ</w:t>
      </w:r>
      <w:r w:rsidRPr="00C330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F20FFD">
        <w:rPr>
          <w:rFonts w:ascii="Times New Roman" w:hAnsi="Times New Roman" w:cs="Times New Roman"/>
          <w:color w:val="000000" w:themeColor="text1"/>
          <w:sz w:val="28"/>
          <w:szCs w:val="28"/>
        </w:rPr>
        <w:t>Средня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 общеобразовательная школа № 57</w:t>
      </w:r>
      <w:r w:rsidRPr="00C330A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МАУ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«Спортивная школа № 2»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90DFA" w:rsidRDefault="00490DFA" w:rsidP="00490DFA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ремонт </w:t>
      </w:r>
      <w:r w:rsidR="00BB1705" w:rsidRPr="00490DFA">
        <w:rPr>
          <w:rFonts w:ascii="Times New Roman" w:hAnsi="Times New Roman" w:cs="Times New Roman"/>
          <w:sz w:val="28"/>
          <w:szCs w:val="28"/>
        </w:rPr>
        <w:t xml:space="preserve"> кровли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МАОУ</w:t>
      </w:r>
      <w:r w:rsidRPr="00C330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F20FFD">
        <w:rPr>
          <w:rFonts w:ascii="Times New Roman" w:hAnsi="Times New Roman" w:cs="Times New Roman"/>
          <w:color w:val="000000" w:themeColor="text1"/>
          <w:sz w:val="28"/>
          <w:szCs w:val="28"/>
        </w:rPr>
        <w:t>Средня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общеобразовательная школа села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Тарасково</w:t>
      </w:r>
      <w:proofErr w:type="spellEnd"/>
      <w:r w:rsidRPr="00C330A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BB1705" w:rsidRPr="00490DFA" w:rsidRDefault="00490DFA" w:rsidP="00490DFA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ремонт</w:t>
      </w:r>
      <w:r w:rsidR="00F20FFD" w:rsidRPr="00490DFA">
        <w:rPr>
          <w:rFonts w:ascii="Times New Roman" w:hAnsi="Times New Roman" w:cs="Times New Roman"/>
          <w:sz w:val="28"/>
          <w:szCs w:val="28"/>
        </w:rPr>
        <w:t xml:space="preserve"> </w:t>
      </w:r>
      <w:r w:rsidR="00BB1705" w:rsidRPr="00490DFA">
        <w:rPr>
          <w:rFonts w:ascii="Times New Roman" w:hAnsi="Times New Roman" w:cs="Times New Roman"/>
          <w:sz w:val="28"/>
          <w:szCs w:val="28"/>
        </w:rPr>
        <w:t>асфальтового покрытия</w:t>
      </w:r>
      <w:r>
        <w:rPr>
          <w:rFonts w:ascii="Times New Roman" w:hAnsi="Times New Roman" w:cs="Times New Roman"/>
          <w:sz w:val="28"/>
          <w:szCs w:val="28"/>
        </w:rPr>
        <w:t xml:space="preserve"> в МАОУ</w:t>
      </w:r>
      <w:r w:rsidR="00704E4F">
        <w:rPr>
          <w:rFonts w:ascii="Times New Roman" w:hAnsi="Times New Roman" w:cs="Times New Roman"/>
          <w:sz w:val="28"/>
          <w:szCs w:val="28"/>
        </w:rPr>
        <w:t xml:space="preserve"> </w:t>
      </w:r>
      <w:r w:rsidR="00704E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91B73" w:rsidRPr="00C330A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291B73" w:rsidRPr="00F20FFD">
        <w:rPr>
          <w:rFonts w:ascii="Times New Roman" w:hAnsi="Times New Roman" w:cs="Times New Roman"/>
          <w:color w:val="000000" w:themeColor="text1"/>
          <w:sz w:val="28"/>
          <w:szCs w:val="28"/>
        </w:rPr>
        <w:t>Средня</w:t>
      </w:r>
      <w:r w:rsidR="00291B73">
        <w:rPr>
          <w:rFonts w:ascii="Times New Roman" w:hAnsi="Times New Roman" w:cs="Times New Roman"/>
          <w:color w:val="000000" w:themeColor="text1"/>
          <w:sz w:val="28"/>
          <w:szCs w:val="28"/>
        </w:rPr>
        <w:t>я общеобразовательная школа № 54</w:t>
      </w:r>
      <w:r w:rsidR="00291B73" w:rsidRPr="00C330A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291B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704E4F">
        <w:rPr>
          <w:rFonts w:ascii="Times New Roman" w:hAnsi="Times New Roman" w:cs="Times New Roman"/>
          <w:color w:val="000000" w:themeColor="text1"/>
          <w:sz w:val="28"/>
          <w:szCs w:val="28"/>
        </w:rPr>
        <w:t>«Лицей № 56», «Гимназия», а также в МАДОУ детский сад «Страна чудес» и «Родничок»</w:t>
      </w:r>
      <w:r w:rsidR="00BB1705" w:rsidRPr="00490DFA">
        <w:rPr>
          <w:rFonts w:ascii="Times New Roman" w:hAnsi="Times New Roman" w:cs="Times New Roman"/>
          <w:sz w:val="28"/>
          <w:szCs w:val="28"/>
        </w:rPr>
        <w:t>;</w:t>
      </w:r>
    </w:p>
    <w:p w:rsidR="00BB1705" w:rsidRPr="00F20FFD" w:rsidRDefault="00BB1705" w:rsidP="00EC40E0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0FFD">
        <w:rPr>
          <w:rFonts w:ascii="Times New Roman" w:hAnsi="Times New Roman" w:cs="Times New Roman"/>
          <w:sz w:val="28"/>
          <w:szCs w:val="28"/>
        </w:rPr>
        <w:lastRenderedPageBreak/>
        <w:t>- замена оконных блоков</w:t>
      </w:r>
      <w:r w:rsidR="00704E4F">
        <w:rPr>
          <w:rFonts w:ascii="Times New Roman" w:hAnsi="Times New Roman" w:cs="Times New Roman"/>
          <w:sz w:val="28"/>
          <w:szCs w:val="28"/>
        </w:rPr>
        <w:t xml:space="preserve"> в МАОУ «</w:t>
      </w:r>
      <w:r w:rsidR="00704E4F" w:rsidRPr="00F20FFD">
        <w:rPr>
          <w:rFonts w:ascii="Times New Roman" w:hAnsi="Times New Roman" w:cs="Times New Roman"/>
          <w:color w:val="000000" w:themeColor="text1"/>
          <w:sz w:val="28"/>
          <w:szCs w:val="28"/>
        </w:rPr>
        <w:t>Средня</w:t>
      </w:r>
      <w:r w:rsidR="00704E4F">
        <w:rPr>
          <w:rFonts w:ascii="Times New Roman" w:hAnsi="Times New Roman" w:cs="Times New Roman"/>
          <w:color w:val="000000" w:themeColor="text1"/>
          <w:sz w:val="28"/>
          <w:szCs w:val="28"/>
        </w:rPr>
        <w:t>я общеобразовательная школа № 40</w:t>
      </w:r>
      <w:r w:rsidR="00704E4F" w:rsidRPr="00C330A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F20FFD">
        <w:rPr>
          <w:rFonts w:ascii="Times New Roman" w:hAnsi="Times New Roman" w:cs="Times New Roman"/>
          <w:sz w:val="28"/>
          <w:szCs w:val="28"/>
        </w:rPr>
        <w:t>;</w:t>
      </w:r>
      <w:r w:rsidR="00704E4F">
        <w:rPr>
          <w:rFonts w:ascii="Times New Roman" w:hAnsi="Times New Roman" w:cs="Times New Roman"/>
          <w:sz w:val="28"/>
          <w:szCs w:val="28"/>
        </w:rPr>
        <w:t xml:space="preserve"> «Гимназия № 41»; </w:t>
      </w:r>
      <w:r w:rsidR="00704E4F" w:rsidRPr="00C330A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704E4F" w:rsidRPr="00F20FFD">
        <w:rPr>
          <w:rFonts w:ascii="Times New Roman" w:hAnsi="Times New Roman" w:cs="Times New Roman"/>
          <w:color w:val="000000" w:themeColor="text1"/>
          <w:sz w:val="28"/>
          <w:szCs w:val="28"/>
        </w:rPr>
        <w:t>Средня</w:t>
      </w:r>
      <w:r w:rsidR="00704E4F">
        <w:rPr>
          <w:rFonts w:ascii="Times New Roman" w:hAnsi="Times New Roman" w:cs="Times New Roman"/>
          <w:color w:val="000000" w:themeColor="text1"/>
          <w:sz w:val="28"/>
          <w:szCs w:val="28"/>
        </w:rPr>
        <w:t>я общеобразовательная школа № 45</w:t>
      </w:r>
      <w:r w:rsidR="00704E4F" w:rsidRPr="00C330A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704E4F">
        <w:rPr>
          <w:rFonts w:ascii="Times New Roman" w:hAnsi="Times New Roman" w:cs="Times New Roman"/>
          <w:color w:val="000000" w:themeColor="text1"/>
          <w:sz w:val="28"/>
          <w:szCs w:val="28"/>
        </w:rPr>
        <w:t>, «Школа-интернат № 53», «Лицей № 58»,</w:t>
      </w:r>
      <w:r w:rsidR="00704E4F" w:rsidRPr="00704E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4E4F" w:rsidRPr="00C330A7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704E4F" w:rsidRPr="00F20FFD">
        <w:rPr>
          <w:rFonts w:ascii="Times New Roman" w:hAnsi="Times New Roman" w:cs="Times New Roman"/>
          <w:color w:val="000000" w:themeColor="text1"/>
          <w:sz w:val="28"/>
          <w:szCs w:val="28"/>
        </w:rPr>
        <w:t>Средня</w:t>
      </w:r>
      <w:r w:rsidR="00704E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 общеобразовательная школа села </w:t>
      </w:r>
      <w:proofErr w:type="spellStart"/>
      <w:r w:rsidR="00704E4F">
        <w:rPr>
          <w:rFonts w:ascii="Times New Roman" w:hAnsi="Times New Roman" w:cs="Times New Roman"/>
          <w:color w:val="000000" w:themeColor="text1"/>
          <w:sz w:val="28"/>
          <w:szCs w:val="28"/>
        </w:rPr>
        <w:t>Тарасково</w:t>
      </w:r>
      <w:proofErr w:type="spellEnd"/>
      <w:r w:rsidR="00704E4F" w:rsidRPr="00C330A7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704E4F">
        <w:rPr>
          <w:rFonts w:ascii="Times New Roman" w:hAnsi="Times New Roman" w:cs="Times New Roman"/>
          <w:color w:val="000000" w:themeColor="text1"/>
          <w:sz w:val="28"/>
          <w:szCs w:val="28"/>
        </w:rPr>
        <w:t>, МАДОУ детский сад «Росток» и «Гармония», МАУ ДО «Спортивная школа № 4», МАУ ДО «Центр внешкольной работы»</w:t>
      </w:r>
      <w:r w:rsidR="00704E4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B1705" w:rsidRPr="00704E4F" w:rsidRDefault="00BB1705" w:rsidP="00704E4F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0FFD">
        <w:rPr>
          <w:rFonts w:ascii="Times New Roman" w:hAnsi="Times New Roman" w:cs="Times New Roman"/>
          <w:sz w:val="28"/>
          <w:szCs w:val="28"/>
        </w:rPr>
        <w:t>- ремонт и оборудование пищеблоков</w:t>
      </w:r>
      <w:r w:rsidR="00704E4F" w:rsidRPr="00704E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4E4F">
        <w:rPr>
          <w:rFonts w:ascii="Times New Roman" w:hAnsi="Times New Roman" w:cs="Times New Roman"/>
          <w:color w:val="000000" w:themeColor="text1"/>
          <w:sz w:val="28"/>
          <w:szCs w:val="28"/>
        </w:rPr>
        <w:t>МАОУ</w:t>
      </w:r>
      <w:r w:rsidR="00704E4F" w:rsidRPr="00F20F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«Средняя общеобразовательная школа № 48»</w:t>
      </w:r>
      <w:r w:rsidR="00091B5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04E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«Лицей № 56»</w:t>
      </w:r>
      <w:r w:rsidRPr="00704E4F">
        <w:rPr>
          <w:rFonts w:ascii="Times New Roman" w:hAnsi="Times New Roman" w:cs="Times New Roman"/>
          <w:sz w:val="28"/>
          <w:szCs w:val="28"/>
        </w:rPr>
        <w:t>.</w:t>
      </w:r>
    </w:p>
    <w:p w:rsidR="0045798B" w:rsidRPr="00F20FFD" w:rsidRDefault="0045798B" w:rsidP="00F20FFD">
      <w:pPr>
        <w:pStyle w:val="a3"/>
        <w:numPr>
          <w:ilvl w:val="0"/>
          <w:numId w:val="3"/>
        </w:numPr>
        <w:suppressAutoHyphens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0FFD">
        <w:rPr>
          <w:rFonts w:ascii="Times New Roman" w:hAnsi="Times New Roman" w:cs="Times New Roman"/>
          <w:b/>
          <w:sz w:val="28"/>
          <w:szCs w:val="28"/>
        </w:rPr>
        <w:t>Социальная и молодежная политика:</w:t>
      </w:r>
    </w:p>
    <w:p w:rsidR="0045798B" w:rsidRPr="00F20FFD" w:rsidRDefault="0045798B" w:rsidP="00F20FFD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20FFD">
        <w:rPr>
          <w:rFonts w:ascii="Times New Roman" w:hAnsi="Times New Roman" w:cs="Times New Roman"/>
          <w:sz w:val="28"/>
          <w:szCs w:val="28"/>
        </w:rPr>
        <w:t>- поддержка инициатив населения;</w:t>
      </w:r>
    </w:p>
    <w:p w:rsidR="0045798B" w:rsidRPr="00F20FFD" w:rsidRDefault="0045798B" w:rsidP="00F20FFD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20FFD">
        <w:rPr>
          <w:rFonts w:ascii="Times New Roman" w:hAnsi="Times New Roman" w:cs="Times New Roman"/>
          <w:sz w:val="28"/>
          <w:szCs w:val="28"/>
        </w:rPr>
        <w:t>- летняя трудовая занятость подростков;</w:t>
      </w:r>
    </w:p>
    <w:p w:rsidR="0045798B" w:rsidRPr="00F20FFD" w:rsidRDefault="0045798B" w:rsidP="00F20FFD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20FFD">
        <w:rPr>
          <w:rFonts w:ascii="Times New Roman" w:hAnsi="Times New Roman" w:cs="Times New Roman"/>
          <w:sz w:val="28"/>
          <w:szCs w:val="28"/>
        </w:rPr>
        <w:t>- реализация молодежных проектов;</w:t>
      </w:r>
    </w:p>
    <w:p w:rsidR="0045798B" w:rsidRPr="00F20FFD" w:rsidRDefault="0045798B" w:rsidP="00F20FFD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20FFD">
        <w:rPr>
          <w:rFonts w:ascii="Times New Roman" w:hAnsi="Times New Roman" w:cs="Times New Roman"/>
          <w:sz w:val="28"/>
          <w:szCs w:val="28"/>
        </w:rPr>
        <w:t>- деятельность волонтерских отрядов;</w:t>
      </w:r>
    </w:p>
    <w:p w:rsidR="00F20FFD" w:rsidRPr="00F20FFD" w:rsidRDefault="0045798B" w:rsidP="00F20FFD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20FFD">
        <w:rPr>
          <w:rFonts w:ascii="Times New Roman" w:hAnsi="Times New Roman" w:cs="Times New Roman"/>
          <w:sz w:val="28"/>
          <w:szCs w:val="28"/>
        </w:rPr>
        <w:t xml:space="preserve">- расширение сети </w:t>
      </w:r>
      <w:proofErr w:type="gramStart"/>
      <w:r w:rsidRPr="00F20FFD">
        <w:rPr>
          <w:rFonts w:ascii="Times New Roman" w:hAnsi="Times New Roman" w:cs="Times New Roman"/>
          <w:sz w:val="28"/>
          <w:szCs w:val="28"/>
        </w:rPr>
        <w:t>молодежных</w:t>
      </w:r>
      <w:proofErr w:type="gramEnd"/>
      <w:r w:rsidRPr="00F20F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0FFD">
        <w:rPr>
          <w:rFonts w:ascii="Times New Roman" w:hAnsi="Times New Roman" w:cs="Times New Roman"/>
          <w:sz w:val="28"/>
          <w:szCs w:val="28"/>
        </w:rPr>
        <w:t>коворкинг-центров</w:t>
      </w:r>
      <w:proofErr w:type="spellEnd"/>
      <w:r w:rsidRPr="00F20FFD">
        <w:rPr>
          <w:rFonts w:ascii="Times New Roman" w:hAnsi="Times New Roman" w:cs="Times New Roman"/>
          <w:sz w:val="28"/>
          <w:szCs w:val="28"/>
        </w:rPr>
        <w:t>;</w:t>
      </w:r>
    </w:p>
    <w:p w:rsidR="00F20FFD" w:rsidRPr="00F20FFD" w:rsidRDefault="00F20FFD" w:rsidP="00F20FFD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20FFD">
        <w:rPr>
          <w:rFonts w:ascii="Times New Roman" w:hAnsi="Times New Roman" w:cs="Times New Roman"/>
          <w:sz w:val="28"/>
          <w:szCs w:val="28"/>
        </w:rPr>
        <w:t xml:space="preserve">- </w:t>
      </w:r>
      <w:r w:rsidR="0045798B" w:rsidRPr="00F20FFD">
        <w:rPr>
          <w:rFonts w:ascii="Times New Roman" w:hAnsi="Times New Roman" w:cs="Times New Roman"/>
          <w:sz w:val="28"/>
          <w:szCs w:val="28"/>
        </w:rPr>
        <w:t>предоставление субсидий социально ориентированным некоммерческим организациям на реализацию социально значимых проектов;</w:t>
      </w:r>
    </w:p>
    <w:p w:rsidR="00F20FFD" w:rsidRPr="00F20FFD" w:rsidRDefault="0045798B" w:rsidP="00F20FFD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20FFD">
        <w:rPr>
          <w:rFonts w:ascii="Times New Roman" w:hAnsi="Times New Roman" w:cs="Times New Roman"/>
          <w:sz w:val="28"/>
          <w:szCs w:val="28"/>
        </w:rPr>
        <w:t>- работа с ветеранами, людьми с ограниченными возможностями;</w:t>
      </w:r>
    </w:p>
    <w:p w:rsidR="00F20FFD" w:rsidRPr="00F20FFD" w:rsidRDefault="0045798B" w:rsidP="00F20FFD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20FFD">
        <w:rPr>
          <w:rFonts w:ascii="Times New Roman" w:hAnsi="Times New Roman" w:cs="Times New Roman"/>
          <w:sz w:val="28"/>
          <w:szCs w:val="28"/>
        </w:rPr>
        <w:t>- реализация программы «</w:t>
      </w:r>
      <w:proofErr w:type="spellStart"/>
      <w:r w:rsidRPr="00F20FFD">
        <w:rPr>
          <w:rFonts w:ascii="Times New Roman" w:hAnsi="Times New Roman" w:cs="Times New Roman"/>
          <w:sz w:val="28"/>
          <w:szCs w:val="28"/>
        </w:rPr>
        <w:t>Новоуральское</w:t>
      </w:r>
      <w:proofErr w:type="spellEnd"/>
      <w:r w:rsidRPr="00F20FFD">
        <w:rPr>
          <w:rFonts w:ascii="Times New Roman" w:hAnsi="Times New Roman" w:cs="Times New Roman"/>
          <w:sz w:val="28"/>
          <w:szCs w:val="28"/>
        </w:rPr>
        <w:t xml:space="preserve"> долголетие»</w:t>
      </w:r>
      <w:r w:rsidR="009E0AAA" w:rsidRPr="00F20FFD">
        <w:rPr>
          <w:rFonts w:ascii="Times New Roman" w:hAnsi="Times New Roman" w:cs="Times New Roman"/>
          <w:sz w:val="28"/>
          <w:szCs w:val="28"/>
        </w:rPr>
        <w:t>;</w:t>
      </w:r>
    </w:p>
    <w:p w:rsidR="00F20FFD" w:rsidRPr="00F20FFD" w:rsidRDefault="009E0AAA" w:rsidP="00F20FFD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20FFD">
        <w:rPr>
          <w:rFonts w:ascii="Times New Roman" w:eastAsiaTheme="minorEastAsia" w:hAnsi="Times New Roman" w:cs="Times New Roman"/>
          <w:color w:val="002060"/>
          <w:kern w:val="24"/>
          <w:sz w:val="28"/>
          <w:szCs w:val="28"/>
        </w:rPr>
        <w:t xml:space="preserve">- </w:t>
      </w:r>
      <w:r w:rsidRPr="00F20FFD">
        <w:rPr>
          <w:rFonts w:ascii="Times New Roman" w:hAnsi="Times New Roman" w:cs="Times New Roman"/>
          <w:sz w:val="28"/>
          <w:szCs w:val="28"/>
        </w:rPr>
        <w:t>предоставление молодым семьям социальных выплат на приобретение жилья;</w:t>
      </w:r>
    </w:p>
    <w:p w:rsidR="0045798B" w:rsidRPr="00F20FFD" w:rsidRDefault="009E0AAA" w:rsidP="00F20FFD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20FFD">
        <w:rPr>
          <w:rFonts w:ascii="Times New Roman" w:hAnsi="Times New Roman" w:cs="Times New Roman"/>
          <w:sz w:val="28"/>
          <w:szCs w:val="28"/>
        </w:rPr>
        <w:t>- реализация</w:t>
      </w:r>
      <w:r w:rsidR="00F20FFD" w:rsidRPr="00F20FFD">
        <w:rPr>
          <w:rFonts w:ascii="Times New Roman" w:hAnsi="Times New Roman" w:cs="Times New Roman"/>
          <w:sz w:val="28"/>
          <w:szCs w:val="28"/>
        </w:rPr>
        <w:t xml:space="preserve"> </w:t>
      </w:r>
      <w:r w:rsidRPr="00F20FFD">
        <w:rPr>
          <w:rFonts w:ascii="Times New Roman" w:hAnsi="Times New Roman" w:cs="Times New Roman"/>
          <w:sz w:val="28"/>
          <w:szCs w:val="28"/>
        </w:rPr>
        <w:t>программы по созданию условий для обеспечения жильем отдельных категорий граждан.</w:t>
      </w:r>
    </w:p>
    <w:p w:rsidR="00BB1705" w:rsidRPr="00F20FFD" w:rsidRDefault="00BB1705" w:rsidP="00EC40E0">
      <w:pPr>
        <w:pStyle w:val="a3"/>
        <w:numPr>
          <w:ilvl w:val="0"/>
          <w:numId w:val="3"/>
        </w:numPr>
        <w:suppressAutoHyphens/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F20FFD">
        <w:rPr>
          <w:rFonts w:ascii="Times New Roman" w:hAnsi="Times New Roman" w:cs="Times New Roman"/>
          <w:b/>
          <w:sz w:val="28"/>
          <w:szCs w:val="28"/>
        </w:rPr>
        <w:t>Физическая культура и спорт:</w:t>
      </w:r>
    </w:p>
    <w:p w:rsidR="0045798B" w:rsidRDefault="0045798B" w:rsidP="00F20FFD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5798B">
        <w:rPr>
          <w:rFonts w:ascii="Times New Roman" w:hAnsi="Times New Roman" w:cs="Times New Roman"/>
          <w:sz w:val="28"/>
          <w:szCs w:val="28"/>
        </w:rPr>
        <w:t>реконструкция Центрального стадиона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798B" w:rsidRDefault="0045798B" w:rsidP="00F20FFD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1BB2">
        <w:rPr>
          <w:rFonts w:ascii="Times New Roman" w:hAnsi="Times New Roman" w:cs="Times New Roman"/>
          <w:sz w:val="28"/>
          <w:szCs w:val="28"/>
        </w:rPr>
        <w:t>ремонт не менее двух</w:t>
      </w:r>
      <w:r w:rsidRPr="0045798B">
        <w:rPr>
          <w:rFonts w:ascii="Times New Roman" w:hAnsi="Times New Roman" w:cs="Times New Roman"/>
          <w:sz w:val="28"/>
          <w:szCs w:val="28"/>
        </w:rPr>
        <w:t xml:space="preserve"> спортивных площадок</w:t>
      </w:r>
      <w:r w:rsidR="00F11BB2">
        <w:rPr>
          <w:rFonts w:ascii="Times New Roman" w:hAnsi="Times New Roman" w:cs="Times New Roman"/>
          <w:sz w:val="28"/>
          <w:szCs w:val="28"/>
        </w:rPr>
        <w:t xml:space="preserve"> ежегодно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798B" w:rsidRDefault="0045798B" w:rsidP="00F20FFD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оснащение </w:t>
      </w:r>
      <w:r w:rsidR="00F11BB2">
        <w:rPr>
          <w:rFonts w:ascii="Times New Roman" w:hAnsi="Times New Roman" w:cs="Times New Roman"/>
          <w:sz w:val="28"/>
          <w:szCs w:val="28"/>
        </w:rPr>
        <w:t xml:space="preserve">ежегодно не менее одной </w:t>
      </w:r>
      <w:r>
        <w:rPr>
          <w:rFonts w:ascii="Times New Roman" w:hAnsi="Times New Roman" w:cs="Times New Roman"/>
          <w:sz w:val="28"/>
          <w:szCs w:val="28"/>
        </w:rPr>
        <w:t>спортивн</w:t>
      </w:r>
      <w:r w:rsidR="00F11BB2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площад</w:t>
      </w:r>
      <w:r w:rsidR="00F11BB2">
        <w:rPr>
          <w:rFonts w:ascii="Times New Roman" w:hAnsi="Times New Roman" w:cs="Times New Roman"/>
          <w:sz w:val="28"/>
          <w:szCs w:val="28"/>
        </w:rPr>
        <w:t>ки</w:t>
      </w:r>
      <w:r>
        <w:rPr>
          <w:rFonts w:ascii="Times New Roman" w:hAnsi="Times New Roman" w:cs="Times New Roman"/>
          <w:sz w:val="28"/>
          <w:szCs w:val="28"/>
        </w:rPr>
        <w:t xml:space="preserve"> тренажерами;</w:t>
      </w:r>
    </w:p>
    <w:p w:rsidR="0045798B" w:rsidRDefault="0045798B" w:rsidP="00F20FFD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подготовка (заливка) </w:t>
      </w:r>
      <w:r w:rsidR="00F11BB2">
        <w:rPr>
          <w:rFonts w:ascii="Times New Roman" w:hAnsi="Times New Roman" w:cs="Times New Roman"/>
          <w:sz w:val="28"/>
          <w:szCs w:val="28"/>
        </w:rPr>
        <w:t xml:space="preserve">пяти </w:t>
      </w:r>
      <w:r>
        <w:rPr>
          <w:rFonts w:ascii="Times New Roman" w:hAnsi="Times New Roman" w:cs="Times New Roman"/>
          <w:sz w:val="28"/>
          <w:szCs w:val="28"/>
        </w:rPr>
        <w:t>дворовых кортов</w:t>
      </w:r>
      <w:r w:rsidR="00F11BB2">
        <w:rPr>
          <w:rFonts w:ascii="Times New Roman" w:hAnsi="Times New Roman" w:cs="Times New Roman"/>
          <w:sz w:val="28"/>
          <w:szCs w:val="28"/>
        </w:rPr>
        <w:t xml:space="preserve"> ежегодно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5798B" w:rsidRPr="0045798B" w:rsidRDefault="0045798B" w:rsidP="00F20FFD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5798B">
        <w:rPr>
          <w:rFonts w:ascii="Times New Roman" w:hAnsi="Times New Roman" w:cs="Times New Roman"/>
          <w:sz w:val="28"/>
          <w:szCs w:val="28"/>
        </w:rPr>
        <w:t>- приобретение инвентаря для спортивных школ</w:t>
      </w:r>
      <w:r w:rsidR="00F20FFD">
        <w:rPr>
          <w:rFonts w:ascii="Times New Roman" w:hAnsi="Times New Roman" w:cs="Times New Roman"/>
          <w:sz w:val="28"/>
          <w:szCs w:val="28"/>
        </w:rPr>
        <w:t xml:space="preserve"> </w:t>
      </w:r>
      <w:r w:rsidRPr="0045798B">
        <w:rPr>
          <w:rFonts w:ascii="Times New Roman" w:hAnsi="Times New Roman" w:cs="Times New Roman"/>
          <w:sz w:val="28"/>
          <w:szCs w:val="28"/>
        </w:rPr>
        <w:t>и оборудования для комплекса ГТО;</w:t>
      </w:r>
    </w:p>
    <w:p w:rsidR="0045798B" w:rsidRDefault="0045798B" w:rsidP="00F20FFD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5798B">
        <w:rPr>
          <w:rFonts w:ascii="Times New Roman" w:hAnsi="Times New Roman" w:cs="Times New Roman"/>
          <w:sz w:val="28"/>
          <w:szCs w:val="28"/>
        </w:rPr>
        <w:t xml:space="preserve"> развитие дворового любительского спорта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0AAA" w:rsidRPr="00F20FFD" w:rsidRDefault="009E0AAA" w:rsidP="00EC40E0">
      <w:pPr>
        <w:pStyle w:val="a3"/>
        <w:numPr>
          <w:ilvl w:val="0"/>
          <w:numId w:val="3"/>
        </w:numPr>
        <w:suppressAutoHyphens/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F20FFD">
        <w:rPr>
          <w:rFonts w:ascii="Times New Roman" w:hAnsi="Times New Roman" w:cs="Times New Roman"/>
          <w:b/>
          <w:sz w:val="28"/>
          <w:szCs w:val="28"/>
        </w:rPr>
        <w:t>Культура:</w:t>
      </w:r>
    </w:p>
    <w:p w:rsidR="009E0AAA" w:rsidRDefault="009E0AAA" w:rsidP="00F20FFD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F3220">
        <w:rPr>
          <w:rFonts w:ascii="Times New Roman" w:hAnsi="Times New Roman" w:cs="Times New Roman"/>
          <w:sz w:val="28"/>
          <w:szCs w:val="28"/>
        </w:rPr>
        <w:t>сохранение</w:t>
      </w:r>
      <w:r w:rsidR="00E54FEF">
        <w:rPr>
          <w:rFonts w:ascii="Times New Roman" w:hAnsi="Times New Roman" w:cs="Times New Roman"/>
          <w:sz w:val="28"/>
          <w:szCs w:val="28"/>
        </w:rPr>
        <w:t xml:space="preserve"> с</w:t>
      </w:r>
      <w:r w:rsidRPr="009E0AAA">
        <w:rPr>
          <w:rFonts w:ascii="Times New Roman" w:hAnsi="Times New Roman" w:cs="Times New Roman"/>
          <w:sz w:val="28"/>
          <w:szCs w:val="28"/>
        </w:rPr>
        <w:t>ети муниципальных учреждений культуры и искусства;</w:t>
      </w:r>
    </w:p>
    <w:p w:rsidR="009E0AAA" w:rsidRDefault="009E0AAA" w:rsidP="00F20FFD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E0AAA">
        <w:rPr>
          <w:rFonts w:ascii="Times New Roman" w:hAnsi="Times New Roman" w:cs="Times New Roman"/>
          <w:sz w:val="28"/>
          <w:szCs w:val="28"/>
        </w:rPr>
        <w:t>обеспечение доступности культурного пространства для всех групп населения с учетом культурных интересов и потребностей;</w:t>
      </w:r>
    </w:p>
    <w:p w:rsidR="009E0AAA" w:rsidRDefault="009E0AAA" w:rsidP="00F20FFD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E0AAA">
        <w:rPr>
          <w:rFonts w:ascii="Times New Roman" w:hAnsi="Times New Roman" w:cs="Times New Roman"/>
          <w:sz w:val="28"/>
          <w:szCs w:val="28"/>
        </w:rPr>
        <w:t>поддержка и развитие способностей и талантов у детей и молодежи;</w:t>
      </w:r>
    </w:p>
    <w:p w:rsidR="009E0AAA" w:rsidRPr="009E0AAA" w:rsidRDefault="009E0AAA" w:rsidP="00F20FFD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E0AAA">
        <w:rPr>
          <w:rFonts w:ascii="Times New Roman" w:hAnsi="Times New Roman" w:cs="Times New Roman"/>
          <w:sz w:val="28"/>
          <w:szCs w:val="28"/>
        </w:rPr>
        <w:t>организация и проведение мероприятий в области культуры, городских конкурсов и фестивалей.</w:t>
      </w:r>
    </w:p>
    <w:p w:rsidR="009E0AAA" w:rsidRPr="009E0AAA" w:rsidRDefault="009E0AAA" w:rsidP="00F20FFD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B1705" w:rsidRPr="00BB1705" w:rsidRDefault="00BB1705" w:rsidP="00BB1705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0FFD" w:rsidRDefault="00BB1705" w:rsidP="00F20FFD">
      <w:pPr>
        <w:pStyle w:val="a3"/>
        <w:numPr>
          <w:ilvl w:val="0"/>
          <w:numId w:val="2"/>
        </w:num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Приоритетные направления расходов бюджета </w:t>
      </w:r>
    </w:p>
    <w:p w:rsidR="00BB1705" w:rsidRPr="00F20FFD" w:rsidRDefault="00F20FFD" w:rsidP="00F20FFD">
      <w:pPr>
        <w:suppressAutoHyphens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BB1705" w:rsidRPr="00F20FFD">
        <w:rPr>
          <w:rFonts w:ascii="Times New Roman" w:hAnsi="Times New Roman" w:cs="Times New Roman"/>
          <w:b/>
          <w:sz w:val="28"/>
          <w:szCs w:val="28"/>
        </w:rPr>
        <w:t>сфере национальной экономики</w:t>
      </w:r>
    </w:p>
    <w:p w:rsidR="00BB1705" w:rsidRDefault="00BB1705" w:rsidP="00F20FFD">
      <w:pPr>
        <w:pStyle w:val="a3"/>
        <w:suppressAutoHyphens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4FEF" w:rsidRPr="00D601A9" w:rsidRDefault="00E54FEF" w:rsidP="00E54FEF">
      <w:pPr>
        <w:pStyle w:val="a3"/>
        <w:numPr>
          <w:ilvl w:val="0"/>
          <w:numId w:val="10"/>
        </w:numPr>
        <w:suppressAutoHyphens/>
        <w:rPr>
          <w:rFonts w:ascii="Times New Roman" w:hAnsi="Times New Roman" w:cs="Times New Roman"/>
          <w:b/>
          <w:sz w:val="28"/>
          <w:szCs w:val="28"/>
        </w:rPr>
      </w:pPr>
      <w:r w:rsidRPr="00D601A9">
        <w:rPr>
          <w:rFonts w:ascii="Times New Roman" w:hAnsi="Times New Roman" w:cs="Times New Roman"/>
          <w:b/>
          <w:sz w:val="28"/>
          <w:szCs w:val="28"/>
        </w:rPr>
        <w:t>Транспорт, дорожное хозяйство:</w:t>
      </w:r>
    </w:p>
    <w:p w:rsidR="00E54FEF" w:rsidRPr="00E54FEF" w:rsidRDefault="00E54FEF" w:rsidP="0021369B">
      <w:pPr>
        <w:suppressAutoHyphens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54FEF">
        <w:rPr>
          <w:rFonts w:ascii="Times New Roman" w:hAnsi="Times New Roman" w:cs="Times New Roman"/>
          <w:sz w:val="28"/>
          <w:szCs w:val="28"/>
        </w:rPr>
        <w:t>строительство автодороги по ул</w:t>
      </w:r>
      <w:r>
        <w:rPr>
          <w:rFonts w:ascii="Times New Roman" w:hAnsi="Times New Roman" w:cs="Times New Roman"/>
          <w:sz w:val="28"/>
          <w:szCs w:val="28"/>
        </w:rPr>
        <w:t xml:space="preserve">ице </w:t>
      </w:r>
      <w:r w:rsidRPr="00E54FEF">
        <w:rPr>
          <w:rFonts w:ascii="Times New Roman" w:hAnsi="Times New Roman" w:cs="Times New Roman"/>
          <w:sz w:val="28"/>
          <w:szCs w:val="28"/>
        </w:rPr>
        <w:t>Савчука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54FEF" w:rsidRDefault="00E54FEF" w:rsidP="0021369B">
      <w:pPr>
        <w:suppressAutoHyphens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54FEF">
        <w:rPr>
          <w:rFonts w:ascii="Times New Roman" w:hAnsi="Times New Roman" w:cs="Times New Roman"/>
          <w:sz w:val="28"/>
          <w:szCs w:val="28"/>
        </w:rPr>
        <w:t xml:space="preserve">ремонт дорог </w:t>
      </w:r>
      <w:r w:rsidR="002E1B03">
        <w:rPr>
          <w:rFonts w:ascii="Times New Roman" w:hAnsi="Times New Roman" w:cs="Times New Roman"/>
          <w:sz w:val="28"/>
          <w:szCs w:val="28"/>
        </w:rPr>
        <w:t>по улицам Свердлова, Ленина, Первомайская, Загородное шоссе, Автозаводская, Объездное шоссе, от улицы Герцена до КПП-4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E1B03" w:rsidRDefault="002E1B03" w:rsidP="002E1B03">
      <w:pPr>
        <w:suppressAutoHyphens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E54FEF">
        <w:rPr>
          <w:rFonts w:ascii="Times New Roman" w:hAnsi="Times New Roman" w:cs="Times New Roman"/>
          <w:sz w:val="28"/>
          <w:szCs w:val="28"/>
        </w:rPr>
        <w:t xml:space="preserve">ремонт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E54FEF">
        <w:rPr>
          <w:rFonts w:ascii="Times New Roman" w:hAnsi="Times New Roman" w:cs="Times New Roman"/>
          <w:sz w:val="28"/>
          <w:szCs w:val="28"/>
        </w:rPr>
        <w:t>ротуаров</w:t>
      </w:r>
      <w:r>
        <w:rPr>
          <w:rFonts w:ascii="Times New Roman" w:hAnsi="Times New Roman" w:cs="Times New Roman"/>
          <w:sz w:val="28"/>
          <w:szCs w:val="28"/>
        </w:rPr>
        <w:t xml:space="preserve"> по улицам Свердлова, Первомайская, Фурманова, Ленина;</w:t>
      </w:r>
    </w:p>
    <w:p w:rsidR="00E54FEF" w:rsidRPr="00E54FEF" w:rsidRDefault="00F9490B" w:rsidP="0021369B">
      <w:pPr>
        <w:suppressAutoHyphens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9490B">
        <w:rPr>
          <w:rFonts w:ascii="Times New Roman" w:hAnsi="Times New Roman" w:cs="Times New Roman"/>
          <w:sz w:val="28"/>
          <w:szCs w:val="28"/>
        </w:rPr>
        <w:t>развитие улично-дорожной сети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F9490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еле </w:t>
      </w:r>
      <w:proofErr w:type="spellStart"/>
      <w:r w:rsidRPr="00F9490B">
        <w:rPr>
          <w:rFonts w:ascii="Times New Roman" w:hAnsi="Times New Roman" w:cs="Times New Roman"/>
          <w:sz w:val="28"/>
          <w:szCs w:val="28"/>
        </w:rPr>
        <w:t>Тарасково</w:t>
      </w:r>
      <w:proofErr w:type="spellEnd"/>
      <w:r w:rsidR="00D601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деревне Починок </w:t>
      </w:r>
      <w:r w:rsidRPr="00F9490B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подготовки и предоставления участков под индивидуальное жилищное строительство </w:t>
      </w:r>
      <w:r w:rsidRPr="00F9490B">
        <w:rPr>
          <w:rFonts w:ascii="Times New Roman" w:hAnsi="Times New Roman" w:cs="Times New Roman"/>
          <w:sz w:val="28"/>
          <w:szCs w:val="28"/>
        </w:rPr>
        <w:t xml:space="preserve">льготным категориям </w:t>
      </w:r>
      <w:r>
        <w:rPr>
          <w:rFonts w:ascii="Times New Roman" w:hAnsi="Times New Roman" w:cs="Times New Roman"/>
          <w:sz w:val="28"/>
          <w:szCs w:val="28"/>
        </w:rPr>
        <w:t>населения;</w:t>
      </w:r>
    </w:p>
    <w:p w:rsidR="00E54FEF" w:rsidRPr="00E54FEF" w:rsidRDefault="00E54FEF" w:rsidP="0021369B">
      <w:pPr>
        <w:suppressAutoHyphens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54FEF">
        <w:rPr>
          <w:rFonts w:ascii="Times New Roman" w:hAnsi="Times New Roman" w:cs="Times New Roman"/>
          <w:sz w:val="28"/>
          <w:szCs w:val="28"/>
        </w:rPr>
        <w:t xml:space="preserve">создание </w:t>
      </w:r>
      <w:r>
        <w:rPr>
          <w:rFonts w:ascii="Times New Roman" w:hAnsi="Times New Roman" w:cs="Times New Roman"/>
          <w:sz w:val="28"/>
          <w:szCs w:val="28"/>
        </w:rPr>
        <w:t>автотранспортного предприятия</w:t>
      </w:r>
      <w:r w:rsidRPr="00E54FEF">
        <w:rPr>
          <w:rFonts w:ascii="Times New Roman" w:hAnsi="Times New Roman" w:cs="Times New Roman"/>
          <w:sz w:val="28"/>
          <w:szCs w:val="28"/>
        </w:rPr>
        <w:t>, приобретение автобусов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54FEF" w:rsidRPr="00E54FEF" w:rsidRDefault="00E54FEF" w:rsidP="0021369B">
      <w:pPr>
        <w:suppressAutoHyphens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54FEF">
        <w:rPr>
          <w:rFonts w:ascii="Times New Roman" w:hAnsi="Times New Roman" w:cs="Times New Roman"/>
          <w:sz w:val="28"/>
          <w:szCs w:val="28"/>
        </w:rPr>
        <w:t>регулируемые тарифы на общественный транспорт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4FEF" w:rsidRPr="00D601A9" w:rsidRDefault="00E54FEF" w:rsidP="00E54FEF">
      <w:pPr>
        <w:pStyle w:val="a3"/>
        <w:numPr>
          <w:ilvl w:val="0"/>
          <w:numId w:val="10"/>
        </w:numPr>
        <w:suppressAutoHyphens/>
        <w:rPr>
          <w:rFonts w:ascii="Times New Roman" w:hAnsi="Times New Roman" w:cs="Times New Roman"/>
          <w:b/>
          <w:sz w:val="28"/>
          <w:szCs w:val="28"/>
        </w:rPr>
      </w:pPr>
      <w:r w:rsidRPr="00D601A9">
        <w:rPr>
          <w:rFonts w:ascii="Times New Roman" w:hAnsi="Times New Roman" w:cs="Times New Roman"/>
          <w:b/>
          <w:sz w:val="28"/>
          <w:szCs w:val="28"/>
        </w:rPr>
        <w:t>Жилищно-коммунальное хозяйство и развитие городской среды:</w:t>
      </w:r>
    </w:p>
    <w:p w:rsidR="00961D9D" w:rsidRPr="00961D9D" w:rsidRDefault="00961D9D" w:rsidP="00D601A9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D9D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="00AD33A3">
        <w:rPr>
          <w:rFonts w:ascii="Times New Roman" w:hAnsi="Times New Roman" w:cs="Times New Roman"/>
          <w:sz w:val="28"/>
          <w:szCs w:val="28"/>
        </w:rPr>
        <w:t xml:space="preserve">17 </w:t>
      </w:r>
      <w:r w:rsidRPr="00961D9D">
        <w:rPr>
          <w:rFonts w:ascii="Times New Roman" w:hAnsi="Times New Roman" w:cs="Times New Roman"/>
          <w:sz w:val="28"/>
          <w:szCs w:val="28"/>
        </w:rPr>
        <w:t xml:space="preserve">домов </w:t>
      </w:r>
      <w:r w:rsidR="00AD33A3">
        <w:rPr>
          <w:rFonts w:ascii="Times New Roman" w:hAnsi="Times New Roman" w:cs="Times New Roman"/>
          <w:sz w:val="28"/>
          <w:szCs w:val="28"/>
        </w:rPr>
        <w:t xml:space="preserve">блокированной застройки </w:t>
      </w:r>
      <w:r w:rsidRPr="00961D9D">
        <w:rPr>
          <w:rFonts w:ascii="Times New Roman" w:hAnsi="Times New Roman" w:cs="Times New Roman"/>
          <w:sz w:val="28"/>
          <w:szCs w:val="28"/>
        </w:rPr>
        <w:t>в д</w:t>
      </w:r>
      <w:r>
        <w:rPr>
          <w:rFonts w:ascii="Times New Roman" w:hAnsi="Times New Roman" w:cs="Times New Roman"/>
          <w:sz w:val="28"/>
          <w:szCs w:val="28"/>
        </w:rPr>
        <w:t xml:space="preserve">еревне </w:t>
      </w:r>
      <w:r w:rsidRPr="00961D9D">
        <w:rPr>
          <w:rFonts w:ascii="Times New Roman" w:hAnsi="Times New Roman" w:cs="Times New Roman"/>
          <w:sz w:val="28"/>
          <w:szCs w:val="28"/>
        </w:rPr>
        <w:t>Починок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1D9D" w:rsidRPr="00961D9D" w:rsidRDefault="00961D9D" w:rsidP="00D601A9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961D9D">
        <w:rPr>
          <w:rFonts w:ascii="Times New Roman" w:hAnsi="Times New Roman" w:cs="Times New Roman"/>
          <w:sz w:val="28"/>
          <w:szCs w:val="28"/>
        </w:rPr>
        <w:t xml:space="preserve">еализация </w:t>
      </w:r>
      <w:r w:rsidR="00D601A9">
        <w:rPr>
          <w:rFonts w:ascii="Times New Roman" w:hAnsi="Times New Roman" w:cs="Times New Roman"/>
          <w:sz w:val="28"/>
          <w:szCs w:val="28"/>
        </w:rPr>
        <w:t>п</w:t>
      </w:r>
      <w:r w:rsidRPr="00961D9D">
        <w:rPr>
          <w:rFonts w:ascii="Times New Roman" w:hAnsi="Times New Roman" w:cs="Times New Roman"/>
          <w:sz w:val="28"/>
          <w:szCs w:val="28"/>
        </w:rPr>
        <w:t>рограммы по переселению из аварийного жилья, включая снос аварийного жилья:</w:t>
      </w:r>
    </w:p>
    <w:p w:rsidR="00961D9D" w:rsidRPr="00961D9D" w:rsidRDefault="00961D9D" w:rsidP="00D601A9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D9D">
        <w:rPr>
          <w:rFonts w:ascii="Times New Roman" w:hAnsi="Times New Roman" w:cs="Times New Roman"/>
          <w:sz w:val="28"/>
          <w:szCs w:val="28"/>
        </w:rPr>
        <w:t>ремонт муниципального жилищного фонда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54FEF" w:rsidRPr="00961D9D" w:rsidRDefault="00E54FEF" w:rsidP="00D601A9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1D9D">
        <w:rPr>
          <w:rFonts w:ascii="Times New Roman" w:hAnsi="Times New Roman" w:cs="Times New Roman"/>
          <w:sz w:val="28"/>
          <w:szCs w:val="28"/>
        </w:rPr>
        <w:t>- реализация программы «Модернизация коммунальной инфраструктуры»</w:t>
      </w:r>
      <w:r w:rsidR="009C724D">
        <w:rPr>
          <w:rFonts w:ascii="Times New Roman" w:hAnsi="Times New Roman" w:cs="Times New Roman"/>
          <w:sz w:val="28"/>
          <w:szCs w:val="28"/>
        </w:rPr>
        <w:t xml:space="preserve"> с  заменой 5,3 км сетей водоснабжения и 8 км тепловых сетей</w:t>
      </w:r>
      <w:r w:rsidRPr="00961D9D">
        <w:rPr>
          <w:rFonts w:ascii="Times New Roman" w:hAnsi="Times New Roman" w:cs="Times New Roman"/>
          <w:sz w:val="28"/>
          <w:szCs w:val="28"/>
        </w:rPr>
        <w:t>;</w:t>
      </w:r>
    </w:p>
    <w:p w:rsidR="00E54FEF" w:rsidRDefault="00E54FEF" w:rsidP="00D601A9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реконструкция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воздуховодной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станции МУП «Водоканал»;</w:t>
      </w:r>
    </w:p>
    <w:p w:rsidR="00E54FEF" w:rsidRDefault="00E54FEF" w:rsidP="00D601A9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промышленная безопасность объектов газоснабжения;</w:t>
      </w:r>
    </w:p>
    <w:p w:rsidR="00E54FEF" w:rsidRDefault="00E54FEF" w:rsidP="00D601A9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мероприятия по энергосбережению;</w:t>
      </w:r>
    </w:p>
    <w:p w:rsidR="00E54FEF" w:rsidRDefault="00E54FEF" w:rsidP="00D601A9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54FEF">
        <w:rPr>
          <w:rFonts w:ascii="Times New Roman" w:hAnsi="Times New Roman" w:cs="Times New Roman"/>
          <w:sz w:val="28"/>
          <w:szCs w:val="28"/>
        </w:rPr>
        <w:t>реконструкция объектов наружного освещения  улично-дорожной сети</w:t>
      </w:r>
      <w:r w:rsidR="009C724D">
        <w:rPr>
          <w:rFonts w:ascii="Times New Roman" w:hAnsi="Times New Roman" w:cs="Times New Roman"/>
          <w:sz w:val="28"/>
          <w:szCs w:val="28"/>
        </w:rPr>
        <w:t>, в том числе по улицам Ленина и Комсомольская</w:t>
      </w:r>
      <w:r w:rsidRPr="00E54FEF">
        <w:rPr>
          <w:rFonts w:ascii="Times New Roman" w:hAnsi="Times New Roman" w:cs="Times New Roman"/>
          <w:sz w:val="28"/>
          <w:szCs w:val="28"/>
        </w:rPr>
        <w:t>, декоративное освещение городских объектов и общественных территорий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54FEF" w:rsidRDefault="00E54FEF" w:rsidP="00D601A9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601A9">
        <w:rPr>
          <w:rFonts w:ascii="Times New Roman" w:hAnsi="Times New Roman" w:cs="Times New Roman"/>
          <w:sz w:val="28"/>
          <w:szCs w:val="28"/>
        </w:rPr>
        <w:t xml:space="preserve"> </w:t>
      </w:r>
      <w:r w:rsidRPr="00E54FEF">
        <w:rPr>
          <w:rFonts w:ascii="Times New Roman" w:hAnsi="Times New Roman" w:cs="Times New Roman"/>
          <w:sz w:val="28"/>
          <w:szCs w:val="28"/>
        </w:rPr>
        <w:t>благоустройство территории «Старого Нового парка»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54FEF">
        <w:rPr>
          <w:rFonts w:ascii="Times New Roman" w:hAnsi="Times New Roman" w:cs="Times New Roman"/>
          <w:sz w:val="28"/>
          <w:szCs w:val="28"/>
        </w:rPr>
        <w:t xml:space="preserve"> сквера Революции</w:t>
      </w:r>
      <w:r>
        <w:rPr>
          <w:rFonts w:ascii="Times New Roman" w:hAnsi="Times New Roman" w:cs="Times New Roman"/>
          <w:sz w:val="28"/>
          <w:szCs w:val="28"/>
        </w:rPr>
        <w:t>, г</w:t>
      </w:r>
      <w:r w:rsidRPr="00E54FEF">
        <w:rPr>
          <w:rFonts w:ascii="Times New Roman" w:hAnsi="Times New Roman" w:cs="Times New Roman"/>
          <w:sz w:val="28"/>
          <w:szCs w:val="28"/>
        </w:rPr>
        <w:t>ородского пляжа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54FEF">
        <w:rPr>
          <w:rFonts w:ascii="Times New Roman" w:hAnsi="Times New Roman" w:cs="Times New Roman"/>
          <w:sz w:val="28"/>
          <w:szCs w:val="28"/>
        </w:rPr>
        <w:t xml:space="preserve"> эспланады в Привокзальном р</w:t>
      </w:r>
      <w:r>
        <w:rPr>
          <w:rFonts w:ascii="Times New Roman" w:hAnsi="Times New Roman" w:cs="Times New Roman"/>
          <w:sz w:val="28"/>
          <w:szCs w:val="28"/>
        </w:rPr>
        <w:t xml:space="preserve">айоне, </w:t>
      </w:r>
      <w:r w:rsidRPr="00E54FEF">
        <w:rPr>
          <w:rFonts w:ascii="Times New Roman" w:hAnsi="Times New Roman" w:cs="Times New Roman"/>
          <w:sz w:val="28"/>
          <w:szCs w:val="28"/>
        </w:rPr>
        <w:t>Аллеи Боевой Славы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54FEF">
        <w:rPr>
          <w:rFonts w:ascii="Times New Roman" w:hAnsi="Times New Roman" w:cs="Times New Roman"/>
          <w:sz w:val="28"/>
          <w:szCs w:val="28"/>
        </w:rPr>
        <w:t>Аллеи рабочей молодежи</w:t>
      </w:r>
      <w:r w:rsidR="00277E26">
        <w:rPr>
          <w:rFonts w:ascii="Times New Roman" w:hAnsi="Times New Roman" w:cs="Times New Roman"/>
          <w:sz w:val="28"/>
          <w:szCs w:val="28"/>
        </w:rPr>
        <w:t xml:space="preserve">, центральной площади в селе </w:t>
      </w:r>
      <w:proofErr w:type="spellStart"/>
      <w:r w:rsidR="00277E26">
        <w:rPr>
          <w:rFonts w:ascii="Times New Roman" w:hAnsi="Times New Roman" w:cs="Times New Roman"/>
          <w:sz w:val="28"/>
          <w:szCs w:val="28"/>
        </w:rPr>
        <w:t>Тарасково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E54FEF" w:rsidRPr="00E54FEF" w:rsidRDefault="00E54FEF" w:rsidP="00D601A9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54FEF">
        <w:rPr>
          <w:rFonts w:ascii="Times New Roman" w:hAnsi="Times New Roman" w:cs="Times New Roman"/>
          <w:sz w:val="28"/>
          <w:szCs w:val="28"/>
        </w:rPr>
        <w:t>- благоустройство детской площадки в Южном районе по</w:t>
      </w:r>
      <w:r w:rsidR="00D601A9">
        <w:rPr>
          <w:rFonts w:ascii="Times New Roman" w:hAnsi="Times New Roman" w:cs="Times New Roman"/>
          <w:sz w:val="28"/>
          <w:szCs w:val="28"/>
        </w:rPr>
        <w:t xml:space="preserve"> </w:t>
      </w:r>
      <w:r w:rsidRPr="00E54FEF">
        <w:rPr>
          <w:rFonts w:ascii="Times New Roman" w:hAnsi="Times New Roman" w:cs="Times New Roman"/>
          <w:sz w:val="28"/>
          <w:szCs w:val="28"/>
        </w:rPr>
        <w:t>улице Корнилова.</w:t>
      </w:r>
    </w:p>
    <w:p w:rsidR="00E54FEF" w:rsidRPr="00D601A9" w:rsidRDefault="00961D9D" w:rsidP="00E54FEF">
      <w:pPr>
        <w:pStyle w:val="a3"/>
        <w:numPr>
          <w:ilvl w:val="0"/>
          <w:numId w:val="10"/>
        </w:numPr>
        <w:suppressAutoHyphens/>
        <w:rPr>
          <w:rFonts w:ascii="Times New Roman" w:hAnsi="Times New Roman" w:cs="Times New Roman"/>
          <w:b/>
          <w:sz w:val="28"/>
          <w:szCs w:val="28"/>
        </w:rPr>
      </w:pPr>
      <w:r w:rsidRPr="00D601A9">
        <w:rPr>
          <w:rFonts w:ascii="Times New Roman" w:hAnsi="Times New Roman" w:cs="Times New Roman"/>
          <w:b/>
          <w:sz w:val="28"/>
          <w:szCs w:val="28"/>
        </w:rPr>
        <w:t>Экология:</w:t>
      </w:r>
    </w:p>
    <w:p w:rsidR="00961D9D" w:rsidRPr="00961D9D" w:rsidRDefault="00961D9D" w:rsidP="00D601A9">
      <w:pPr>
        <w:suppressAutoHyphens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D9D">
        <w:rPr>
          <w:rFonts w:ascii="Times New Roman" w:hAnsi="Times New Roman" w:cs="Times New Roman"/>
          <w:sz w:val="28"/>
          <w:szCs w:val="28"/>
        </w:rPr>
        <w:t>реализация программы «Чистые берега»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1D9D" w:rsidRDefault="00961D9D" w:rsidP="00D601A9">
      <w:pPr>
        <w:suppressAutoHyphens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D9D">
        <w:rPr>
          <w:rFonts w:ascii="Times New Roman" w:hAnsi="Times New Roman" w:cs="Times New Roman"/>
          <w:sz w:val="28"/>
          <w:szCs w:val="28"/>
        </w:rPr>
        <w:t>ведение лесного хозяйства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1D9D" w:rsidRDefault="00961D9D" w:rsidP="00D601A9">
      <w:pPr>
        <w:suppressAutoHyphens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D9D">
        <w:rPr>
          <w:rFonts w:ascii="Times New Roman" w:hAnsi="Times New Roman" w:cs="Times New Roman"/>
          <w:sz w:val="28"/>
          <w:szCs w:val="28"/>
        </w:rPr>
        <w:t>создание противопожарных полос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1D9D" w:rsidRDefault="00961D9D" w:rsidP="00D601A9">
      <w:pPr>
        <w:suppressAutoHyphens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D9D">
        <w:rPr>
          <w:rFonts w:ascii="Times New Roman" w:hAnsi="Times New Roman" w:cs="Times New Roman"/>
          <w:sz w:val="28"/>
          <w:szCs w:val="28"/>
        </w:rPr>
        <w:t>реализация Концепции озеленения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1D9D" w:rsidRPr="00961D9D" w:rsidRDefault="00961D9D" w:rsidP="00D601A9">
      <w:pPr>
        <w:suppressAutoHyphens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D9D">
        <w:rPr>
          <w:rFonts w:ascii="Times New Roman" w:hAnsi="Times New Roman" w:cs="Times New Roman"/>
          <w:sz w:val="28"/>
          <w:szCs w:val="28"/>
        </w:rPr>
        <w:t xml:space="preserve">реализация Концепции обращения с </w:t>
      </w:r>
      <w:r>
        <w:rPr>
          <w:rFonts w:ascii="Times New Roman" w:hAnsi="Times New Roman" w:cs="Times New Roman"/>
          <w:sz w:val="28"/>
          <w:szCs w:val="28"/>
        </w:rPr>
        <w:t>твердо-коммунальными отходами.</w:t>
      </w:r>
    </w:p>
    <w:p w:rsidR="00E54FEF" w:rsidRPr="00D601A9" w:rsidRDefault="00C23F50" w:rsidP="00E54FEF">
      <w:pPr>
        <w:pStyle w:val="a3"/>
        <w:numPr>
          <w:ilvl w:val="0"/>
          <w:numId w:val="10"/>
        </w:numPr>
        <w:suppressAutoHyphens/>
        <w:rPr>
          <w:rFonts w:ascii="Times New Roman" w:hAnsi="Times New Roman" w:cs="Times New Roman"/>
          <w:b/>
          <w:sz w:val="28"/>
          <w:szCs w:val="28"/>
        </w:rPr>
      </w:pPr>
      <w:r w:rsidRPr="00D601A9">
        <w:rPr>
          <w:rFonts w:ascii="Times New Roman" w:hAnsi="Times New Roman" w:cs="Times New Roman"/>
          <w:b/>
          <w:sz w:val="28"/>
          <w:szCs w:val="28"/>
        </w:rPr>
        <w:t>Малое и среднее предпринимательство:</w:t>
      </w:r>
    </w:p>
    <w:p w:rsidR="00C23F50" w:rsidRDefault="00C23F50" w:rsidP="00D601A9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9C724D">
        <w:rPr>
          <w:rFonts w:ascii="Times New Roman" w:hAnsi="Times New Roman" w:cs="Times New Roman"/>
          <w:bCs/>
          <w:sz w:val="28"/>
          <w:szCs w:val="28"/>
        </w:rPr>
        <w:t xml:space="preserve">содействие в </w:t>
      </w:r>
      <w:r w:rsidR="009C724D" w:rsidRPr="009C724D">
        <w:rPr>
          <w:rFonts w:ascii="Times New Roman" w:hAnsi="Times New Roman" w:cs="Times New Roman"/>
          <w:sz w:val="28"/>
          <w:szCs w:val="28"/>
        </w:rPr>
        <w:t>реализаци</w:t>
      </w:r>
      <w:r w:rsidR="009C724D">
        <w:rPr>
          <w:rFonts w:ascii="Times New Roman" w:hAnsi="Times New Roman" w:cs="Times New Roman"/>
          <w:sz w:val="28"/>
          <w:szCs w:val="28"/>
        </w:rPr>
        <w:t>и</w:t>
      </w:r>
      <w:r w:rsidR="009C724D" w:rsidRPr="009C724D">
        <w:rPr>
          <w:rFonts w:ascii="Times New Roman" w:hAnsi="Times New Roman" w:cs="Times New Roman"/>
          <w:sz w:val="28"/>
          <w:szCs w:val="28"/>
        </w:rPr>
        <w:t xml:space="preserve"> Фондом </w:t>
      </w:r>
      <w:r w:rsidR="009C724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C724D" w:rsidRPr="009C724D">
        <w:rPr>
          <w:rFonts w:ascii="Times New Roman" w:hAnsi="Times New Roman" w:cs="Times New Roman"/>
          <w:sz w:val="28"/>
          <w:szCs w:val="28"/>
        </w:rPr>
        <w:t>Н</w:t>
      </w:r>
      <w:r w:rsidR="009C724D">
        <w:rPr>
          <w:rFonts w:ascii="Times New Roman" w:hAnsi="Times New Roman" w:cs="Times New Roman"/>
          <w:sz w:val="28"/>
          <w:szCs w:val="28"/>
        </w:rPr>
        <w:t>овоуральский</w:t>
      </w:r>
      <w:proofErr w:type="spellEnd"/>
      <w:r w:rsidR="009C724D">
        <w:rPr>
          <w:rFonts w:ascii="Times New Roman" w:hAnsi="Times New Roman" w:cs="Times New Roman"/>
          <w:sz w:val="28"/>
          <w:szCs w:val="28"/>
        </w:rPr>
        <w:t xml:space="preserve"> центр развития предпринимательства»</w:t>
      </w:r>
      <w:r w:rsidR="009C724D" w:rsidRPr="009C724D">
        <w:rPr>
          <w:rFonts w:ascii="Times New Roman" w:hAnsi="Times New Roman" w:cs="Times New Roman"/>
          <w:sz w:val="28"/>
          <w:szCs w:val="28"/>
        </w:rPr>
        <w:t xml:space="preserve"> гибкой системы финансовой поддержки субъектов малого и среднего предпринимательства для </w:t>
      </w:r>
      <w:r w:rsidR="004713DC">
        <w:rPr>
          <w:rFonts w:ascii="Times New Roman" w:hAnsi="Times New Roman" w:cs="Times New Roman"/>
          <w:sz w:val="28"/>
          <w:szCs w:val="28"/>
        </w:rPr>
        <w:t>исполнения</w:t>
      </w:r>
      <w:r w:rsidR="009C724D" w:rsidRPr="009C724D">
        <w:rPr>
          <w:rFonts w:ascii="Times New Roman" w:hAnsi="Times New Roman" w:cs="Times New Roman"/>
          <w:sz w:val="28"/>
          <w:szCs w:val="28"/>
        </w:rPr>
        <w:t xml:space="preserve"> приоритетных городских проектов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C23F50" w:rsidRPr="00C23F50" w:rsidRDefault="009C724D" w:rsidP="004713DC">
      <w:pPr>
        <w:pStyle w:val="a3"/>
        <w:suppressAutoHyphens/>
        <w:ind w:left="0"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9C724D">
        <w:rPr>
          <w:rFonts w:ascii="Times New Roman" w:hAnsi="Times New Roman" w:cs="Times New Roman"/>
          <w:sz w:val="28"/>
          <w:szCs w:val="28"/>
        </w:rPr>
        <w:t>реализация мероприятий по со</w:t>
      </w:r>
      <w:r w:rsidR="004713DC">
        <w:rPr>
          <w:rFonts w:ascii="Times New Roman" w:hAnsi="Times New Roman" w:cs="Times New Roman"/>
          <w:sz w:val="28"/>
          <w:szCs w:val="28"/>
        </w:rPr>
        <w:t>действию развития сферы услуг (</w:t>
      </w:r>
      <w:r w:rsidRPr="009C724D">
        <w:rPr>
          <w:rFonts w:ascii="Times New Roman" w:hAnsi="Times New Roman" w:cs="Times New Roman"/>
          <w:sz w:val="28"/>
          <w:szCs w:val="28"/>
        </w:rPr>
        <w:t>общественное питание, туризм, досуг)</w:t>
      </w:r>
      <w:r w:rsidR="00C23F50">
        <w:rPr>
          <w:rFonts w:ascii="Times New Roman" w:hAnsi="Times New Roman" w:cs="Times New Roman"/>
          <w:bCs/>
          <w:sz w:val="28"/>
          <w:szCs w:val="28"/>
        </w:rPr>
        <w:t>.</w:t>
      </w:r>
    </w:p>
    <w:p w:rsidR="00E54FEF" w:rsidRPr="00BB1705" w:rsidRDefault="00DF3220" w:rsidP="00C23F50">
      <w:pPr>
        <w:pStyle w:val="a3"/>
        <w:suppressAutoHyphens/>
        <w:rPr>
          <w:rFonts w:ascii="Times New Roman" w:hAnsi="Times New Roman" w:cs="Times New Roman"/>
          <w:b/>
          <w:sz w:val="28"/>
          <w:szCs w:val="28"/>
        </w:rPr>
      </w:pPr>
      <w:r>
        <w:br/>
      </w:r>
    </w:p>
    <w:sectPr w:rsidR="00E54FEF" w:rsidRPr="00BB1705" w:rsidSect="009B5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A1739"/>
    <w:multiLevelType w:val="hybridMultilevel"/>
    <w:tmpl w:val="51BAC732"/>
    <w:lvl w:ilvl="0" w:tplc="7E085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FC25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70F4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5675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ECE7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A8D4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164B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CC21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C0C7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92B65A0"/>
    <w:multiLevelType w:val="hybridMultilevel"/>
    <w:tmpl w:val="DB20DA1E"/>
    <w:lvl w:ilvl="0" w:tplc="2A36AA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5623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8AFA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5EEE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0065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CAA1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7CBA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435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2C08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5F17683"/>
    <w:multiLevelType w:val="hybridMultilevel"/>
    <w:tmpl w:val="9858E1CC"/>
    <w:lvl w:ilvl="0" w:tplc="E2B837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52AE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4EC4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F4F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1A02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5E38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1001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864C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3E0B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6FD179A"/>
    <w:multiLevelType w:val="hybridMultilevel"/>
    <w:tmpl w:val="2480C208"/>
    <w:lvl w:ilvl="0" w:tplc="2A92A5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A657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F210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9AA0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36D0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7095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986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442E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9022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E8A4E45"/>
    <w:multiLevelType w:val="hybridMultilevel"/>
    <w:tmpl w:val="DD0EDE4C"/>
    <w:lvl w:ilvl="0" w:tplc="AED82C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F4240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304D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3011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A6DB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14D7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444F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6021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7C18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431218A"/>
    <w:multiLevelType w:val="hybridMultilevel"/>
    <w:tmpl w:val="A33E1F0E"/>
    <w:lvl w:ilvl="0" w:tplc="B476B3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7A63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4808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EA35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24A1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CC53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C44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0272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B8D4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5D109F9"/>
    <w:multiLevelType w:val="hybridMultilevel"/>
    <w:tmpl w:val="A264427A"/>
    <w:lvl w:ilvl="0" w:tplc="B09033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53D02"/>
    <w:multiLevelType w:val="hybridMultilevel"/>
    <w:tmpl w:val="8D8843E2"/>
    <w:lvl w:ilvl="0" w:tplc="DC789C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AD1D93"/>
    <w:multiLevelType w:val="hybridMultilevel"/>
    <w:tmpl w:val="77EC2748"/>
    <w:lvl w:ilvl="0" w:tplc="4D2AB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4EF9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9A2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5E3D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1079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1863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521C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E0AB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F62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D403801"/>
    <w:multiLevelType w:val="hybridMultilevel"/>
    <w:tmpl w:val="5CBCFEB4"/>
    <w:lvl w:ilvl="0" w:tplc="CEA674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EADE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7A7D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8C2E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8A75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8E6E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E289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4606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F6B8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E4F5269"/>
    <w:multiLevelType w:val="hybridMultilevel"/>
    <w:tmpl w:val="320C4C3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6046511"/>
    <w:multiLevelType w:val="hybridMultilevel"/>
    <w:tmpl w:val="348AD87A"/>
    <w:lvl w:ilvl="0" w:tplc="40CE95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402D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5452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B80F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E027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BEFA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E06C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E05E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A3A7E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D510214"/>
    <w:multiLevelType w:val="hybridMultilevel"/>
    <w:tmpl w:val="BFA0F84A"/>
    <w:lvl w:ilvl="0" w:tplc="E08033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0C5F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02B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A9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5E3F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B494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D880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68BE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0E4E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0605F83"/>
    <w:multiLevelType w:val="hybridMultilevel"/>
    <w:tmpl w:val="FC667012"/>
    <w:lvl w:ilvl="0" w:tplc="FAA889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58E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466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B084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1C6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A6A2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2C1D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9602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2C2B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48883B98"/>
    <w:multiLevelType w:val="hybridMultilevel"/>
    <w:tmpl w:val="0790907A"/>
    <w:lvl w:ilvl="0" w:tplc="466284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B89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84A8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3AEE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AA88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A2D3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ACB4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C6B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C0BD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595C5E2C"/>
    <w:multiLevelType w:val="hybridMultilevel"/>
    <w:tmpl w:val="36083A46"/>
    <w:lvl w:ilvl="0" w:tplc="15E8B4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B4D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8803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C4FE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3458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1EB8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A3832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F68D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615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5C6B4897"/>
    <w:multiLevelType w:val="hybridMultilevel"/>
    <w:tmpl w:val="2C4A7FB8"/>
    <w:lvl w:ilvl="0" w:tplc="2D989E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F260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8ABE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BAC7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F8F8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70E3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7CBA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2EF9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60F26679"/>
    <w:multiLevelType w:val="hybridMultilevel"/>
    <w:tmpl w:val="0D024CA8"/>
    <w:lvl w:ilvl="0" w:tplc="5D1421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2A11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5856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D02F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ECC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CC88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98D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8264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8CD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91C2518"/>
    <w:multiLevelType w:val="hybridMultilevel"/>
    <w:tmpl w:val="08A641E6"/>
    <w:lvl w:ilvl="0" w:tplc="6CBE48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41B0BA7"/>
    <w:multiLevelType w:val="hybridMultilevel"/>
    <w:tmpl w:val="6DE42C1C"/>
    <w:lvl w:ilvl="0" w:tplc="900CAD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1860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9671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388C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1865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D20E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3EFF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62B9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006A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0"/>
  </w:num>
  <w:num w:numId="2">
    <w:abstractNumId w:val="7"/>
  </w:num>
  <w:num w:numId="3">
    <w:abstractNumId w:val="18"/>
  </w:num>
  <w:num w:numId="4">
    <w:abstractNumId w:val="4"/>
  </w:num>
  <w:num w:numId="5">
    <w:abstractNumId w:val="16"/>
  </w:num>
  <w:num w:numId="6">
    <w:abstractNumId w:val="8"/>
  </w:num>
  <w:num w:numId="7">
    <w:abstractNumId w:val="5"/>
  </w:num>
  <w:num w:numId="8">
    <w:abstractNumId w:val="13"/>
  </w:num>
  <w:num w:numId="9">
    <w:abstractNumId w:val="19"/>
  </w:num>
  <w:num w:numId="10">
    <w:abstractNumId w:val="6"/>
  </w:num>
  <w:num w:numId="11">
    <w:abstractNumId w:val="0"/>
  </w:num>
  <w:num w:numId="12">
    <w:abstractNumId w:val="3"/>
  </w:num>
  <w:num w:numId="13">
    <w:abstractNumId w:val="14"/>
  </w:num>
  <w:num w:numId="14">
    <w:abstractNumId w:val="9"/>
  </w:num>
  <w:num w:numId="15">
    <w:abstractNumId w:val="12"/>
  </w:num>
  <w:num w:numId="16">
    <w:abstractNumId w:val="15"/>
  </w:num>
  <w:num w:numId="17">
    <w:abstractNumId w:val="1"/>
  </w:num>
  <w:num w:numId="18">
    <w:abstractNumId w:val="11"/>
  </w:num>
  <w:num w:numId="19">
    <w:abstractNumId w:val="17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540E10"/>
    <w:rsid w:val="00091B59"/>
    <w:rsid w:val="001B4F02"/>
    <w:rsid w:val="0021369B"/>
    <w:rsid w:val="00277E26"/>
    <w:rsid w:val="00291B73"/>
    <w:rsid w:val="002E1B03"/>
    <w:rsid w:val="003A7D5F"/>
    <w:rsid w:val="003E1BE5"/>
    <w:rsid w:val="00401FEF"/>
    <w:rsid w:val="0045798B"/>
    <w:rsid w:val="0046471B"/>
    <w:rsid w:val="004713DC"/>
    <w:rsid w:val="00490DFA"/>
    <w:rsid w:val="00540E10"/>
    <w:rsid w:val="006155CC"/>
    <w:rsid w:val="006348EB"/>
    <w:rsid w:val="00662489"/>
    <w:rsid w:val="00704E4F"/>
    <w:rsid w:val="008B7965"/>
    <w:rsid w:val="00961D9D"/>
    <w:rsid w:val="009B5965"/>
    <w:rsid w:val="009C724D"/>
    <w:rsid w:val="009E0AAA"/>
    <w:rsid w:val="00AD33A3"/>
    <w:rsid w:val="00B14FBD"/>
    <w:rsid w:val="00BB1705"/>
    <w:rsid w:val="00C23F50"/>
    <w:rsid w:val="00C330A7"/>
    <w:rsid w:val="00C3566C"/>
    <w:rsid w:val="00D601A9"/>
    <w:rsid w:val="00DF3220"/>
    <w:rsid w:val="00E4427C"/>
    <w:rsid w:val="00E54FEF"/>
    <w:rsid w:val="00EC40E0"/>
    <w:rsid w:val="00F11BB2"/>
    <w:rsid w:val="00F20FFD"/>
    <w:rsid w:val="00F94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965"/>
  </w:style>
  <w:style w:type="paragraph" w:styleId="2">
    <w:name w:val="heading 2"/>
    <w:basedOn w:val="a"/>
    <w:link w:val="20"/>
    <w:uiPriority w:val="9"/>
    <w:qFormat/>
    <w:rsid w:val="00401FE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0E10"/>
    <w:pPr>
      <w:ind w:left="720"/>
      <w:contextualSpacing/>
    </w:pPr>
  </w:style>
  <w:style w:type="paragraph" w:customStyle="1" w:styleId="ConsPlusNormal">
    <w:name w:val="ConsPlusNormal"/>
    <w:rsid w:val="00BB1705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  <w:lang w:eastAsia="ru-RU"/>
    </w:rPr>
  </w:style>
  <w:style w:type="paragraph" w:customStyle="1" w:styleId="ConsPlusTitle">
    <w:name w:val="ConsPlusTitle"/>
    <w:rsid w:val="009E0AAA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  <w:lang w:eastAsia="ru-RU"/>
    </w:rPr>
  </w:style>
  <w:style w:type="character" w:styleId="a4">
    <w:name w:val="Subtle Reference"/>
    <w:basedOn w:val="a0"/>
    <w:uiPriority w:val="31"/>
    <w:qFormat/>
    <w:rsid w:val="00F11BB2"/>
    <w:rPr>
      <w:smallCaps/>
      <w:color w:val="ED7D31" w:themeColor="accent2"/>
      <w:u w:val="single"/>
    </w:rPr>
  </w:style>
  <w:style w:type="character" w:customStyle="1" w:styleId="20">
    <w:name w:val="Заголовок 2 Знак"/>
    <w:basedOn w:val="a0"/>
    <w:link w:val="2"/>
    <w:uiPriority w:val="9"/>
    <w:rsid w:val="00401F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71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5601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Баранова Л.М.</cp:lastModifiedBy>
  <cp:revision>3</cp:revision>
  <cp:lastPrinted>2024-09-13T09:23:00Z</cp:lastPrinted>
  <dcterms:created xsi:type="dcterms:W3CDTF">2024-09-13T09:24:00Z</dcterms:created>
  <dcterms:modified xsi:type="dcterms:W3CDTF">2024-09-13T09:53:00Z</dcterms:modified>
</cp:coreProperties>
</file>